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A8BE6" w14:textId="427750DE"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AC1B58">
        <w:rPr>
          <w:rFonts w:asciiTheme="minorHAnsi" w:hAnsiTheme="minorHAnsi"/>
          <w:b/>
          <w:i/>
          <w:sz w:val="40"/>
          <w:szCs w:val="40"/>
          <w:lang w:eastAsia="en-US"/>
        </w:rPr>
        <w:t>klasa 7</w:t>
      </w:r>
      <w:bookmarkStart w:id="0" w:name="_GoBack"/>
      <w:bookmarkEnd w:id="0"/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</w:rPr>
        <w:drawing>
          <wp:inline distT="0" distB="0" distL="0" distR="0" wp14:anchorId="7C81BF50" wp14:editId="18955F12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14:paraId="23DCE9ED" w14:textId="77777777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45CD2C" w14:textId="77777777" w:rsidR="00DA13A8" w:rsidRPr="00B8353A" w:rsidRDefault="00DA13A8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B8353A">
              <w:rPr>
                <w:rFonts w:asciiTheme="minorHAnsi" w:hAnsiTheme="minorHAns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6D06F3E0" w14:textId="77777777"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14:paraId="568C8E8B" w14:textId="77777777" w:rsidR="00AC1B58" w:rsidRDefault="00AC1B58" w:rsidP="00D9548A">
      <w:pPr>
        <w:rPr>
          <w:rFonts w:asciiTheme="minorHAnsi" w:hAnsiTheme="minorHAnsi"/>
        </w:rPr>
      </w:pPr>
    </w:p>
    <w:p w14:paraId="0D23B534" w14:textId="70506055" w:rsidR="00D9548A" w:rsidRDefault="00AC1B58" w:rsidP="00D9548A">
      <w:pPr>
        <w:rPr>
          <w:rFonts w:asciiTheme="minorHAnsi" w:hAnsiTheme="minorHAnsi"/>
        </w:rPr>
      </w:pPr>
      <w:r w:rsidRPr="00AC1B58">
        <w:rPr>
          <w:rFonts w:asciiTheme="minorHAnsi" w:hAnsiTheme="minorHAnsi"/>
        </w:rPr>
        <w:t>Kryteria obejmują zakres ocen 2‒5, nie uwzględniając oceny 1 (niedostatecznej) i 6 (celującej). Ocenę celującą otrzymuje uczeń, który wykracza poza wymagania na ocenę bardzo dobrą, zaś uczeń, który nie spełnia wymagań na ocenę dopuszczającą, otrzymuje ocenę niedostateczną.</w:t>
      </w:r>
    </w:p>
    <w:p w14:paraId="489993FB" w14:textId="77777777" w:rsidR="00C240EE" w:rsidRPr="00B8353A" w:rsidRDefault="00C240EE" w:rsidP="00D9548A">
      <w:pPr>
        <w:rPr>
          <w:rFonts w:asciiTheme="minorHAnsi" w:hAnsiTheme="minorHAnsi"/>
        </w:rPr>
      </w:pPr>
    </w:p>
    <w:p w14:paraId="2DEB4A02" w14:textId="77777777" w:rsidR="00DA13A8" w:rsidRPr="00B8353A" w:rsidRDefault="00DA13A8" w:rsidP="00DA13A8">
      <w:pPr>
        <w:rPr>
          <w:rFonts w:asciiTheme="minorHAnsi" w:hAnsiTheme="minorHAnsi"/>
        </w:rPr>
      </w:pPr>
    </w:p>
    <w:p w14:paraId="64A40E3A" w14:textId="77777777" w:rsidR="00DA13A8" w:rsidRPr="00B8353A" w:rsidRDefault="00DA13A8" w:rsidP="00DA13A8">
      <w:pPr>
        <w:rPr>
          <w:rFonts w:asciiTheme="minorHAnsi" w:hAnsiTheme="minorHAnsi"/>
          <w:vanish/>
        </w:rPr>
      </w:pPr>
    </w:p>
    <w:p w14:paraId="5FB25873" w14:textId="77777777"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14:paraId="65907124" w14:textId="77777777" w:rsidTr="003527C2">
        <w:tc>
          <w:tcPr>
            <w:tcW w:w="12474" w:type="dxa"/>
            <w:shd w:val="clear" w:color="auto" w:fill="D9D9D9"/>
            <w:hideMark/>
          </w:tcPr>
          <w:p w14:paraId="57F8242B" w14:textId="77777777"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14:paraId="71516504" w14:textId="77777777"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3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488"/>
        <w:gridCol w:w="2488"/>
        <w:gridCol w:w="2489"/>
        <w:gridCol w:w="2488"/>
        <w:gridCol w:w="2489"/>
      </w:tblGrid>
      <w:tr w:rsidR="00943473" w:rsidRPr="00B8353A" w14:paraId="7424032B" w14:textId="77777777" w:rsidTr="0094347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8CD05B" w14:textId="77777777" w:rsidR="00943473" w:rsidRPr="00B8353A" w:rsidRDefault="00943473" w:rsidP="009434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21A75" w14:textId="365E3E2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DEDD3" w14:textId="58845C1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959AC" w14:textId="68CD3E49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1E0CC" w14:textId="24DB5A4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243F1" w14:textId="493794CE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223D42DF" w14:textId="4FE5BCC5" w:rsidTr="00943473">
        <w:trPr>
          <w:trHeight w:val="53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9D3CB8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38D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 nazwy ubrań i innych rzeczy osobistych, określa okresy życia człowieka.</w:t>
            </w:r>
          </w:p>
          <w:p w14:paraId="77A422F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podstawowe przymiotniki opisujące ludzi: wygląd zewnętrzny i cechy charakteru.</w:t>
            </w:r>
          </w:p>
          <w:p w14:paraId="6EDF1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słownictwo opisujące uczucia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emocje oraz umiejętności i zainteresowania.</w:t>
            </w:r>
          </w:p>
          <w:p w14:paraId="7F37AF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6548D4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4BBC2A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14:paraId="7227DB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20C01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8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dane personalne, nazwy ubrań i innych rzeczy osobistych, określa okresy życia człowieka.</w:t>
            </w:r>
          </w:p>
          <w:p w14:paraId="33703D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podstawowe przymiotniki opisujące ludzi: wygląd zewnętrzny i cechy charakteru.</w:t>
            </w:r>
          </w:p>
          <w:p w14:paraId="73F2535E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pewnym trudem podaje słownictwo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opisujące uczucia i emocje oraz umiejętności i zainteresowania.</w:t>
            </w:r>
          </w:p>
          <w:p w14:paraId="3275414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754F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pewne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A38C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nie zawsze poprawnie stosuje zaimki osobowe, przymiotniki i zaimki dzierżawcze. </w:t>
            </w:r>
          </w:p>
          <w:p w14:paraId="4D5A72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33C9" w14:textId="77777777" w:rsid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na ogół poprawnie podaje dane personalne, nazwy ubrań i innych rzeczy osobistych, określa okresy życia człowieka.</w:t>
            </w:r>
          </w:p>
          <w:p w14:paraId="758927B2" w14:textId="611879BD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Popełniając drobne błędy, podaje podstawowe przymiotniki opisujące ludzi wygląd zewnętrzny i cechy charakteru.</w:t>
            </w:r>
          </w:p>
          <w:p w14:paraId="29C4DADD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błędy, podaje słownictwo opisujące uczucia i emocje oraz umiejętności i zainteresowania.</w:t>
            </w:r>
          </w:p>
          <w:p w14:paraId="000D2C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4665BA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na ogół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D7D4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zaimki osobowe, przymiotniki i zaimki dzierżawcze. </w:t>
            </w:r>
          </w:p>
          <w:p w14:paraId="3410E1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6AA0192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F09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dane personalne, nazwy ubrań i innych rzeczy osobistych, określa okresy życia człowieka.</w:t>
            </w:r>
          </w:p>
          <w:p w14:paraId="15BDA8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podaje podstawowe przymiotniki opisujące ludzi: wygląd zewnętrzny i cechy charakteru.</w:t>
            </w:r>
          </w:p>
          <w:p w14:paraId="27E9AA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Podaje i poprawnie stosuje słownictwo opisujące uczucia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emocje oraz umiejętności i zainteresowania.</w:t>
            </w:r>
          </w:p>
          <w:p w14:paraId="4A4B50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6657F0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EC759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14:paraId="00BADC4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BA19E29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CF6" w14:textId="6635D76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dane personalne, nazwy ubrań i innych rzeczy osobistych, określa okresy życia człowieka.</w:t>
            </w:r>
          </w:p>
          <w:p w14:paraId="07F70F9E" w14:textId="0F7A367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>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przymiotniki opisujące ludzi: wygląd zewnętrzny i cechy charakteru.</w:t>
            </w:r>
          </w:p>
          <w:p w14:paraId="2C1EE75B" w14:textId="0FB5F72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 oraz umiejętności i zainteresowania.</w:t>
            </w:r>
          </w:p>
          <w:p w14:paraId="389E686C" w14:textId="123AF1E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18D353" w14:textId="47330B0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FD3B2" w14:textId="2992AD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zaimki osobowe, przymiotniki i zaimki dzierżawcze. </w:t>
            </w:r>
          </w:p>
          <w:p w14:paraId="34192483" w14:textId="7847B4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17B2C5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817D5E8" w14:textId="5D4377E9" w:rsidTr="00943473">
        <w:trPr>
          <w:trHeight w:val="2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3B17ED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6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14:paraId="1B81F5D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3C1048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dużą trudnością znajduje w wypowiedzi bardziej złożone informacje.</w:t>
            </w:r>
          </w:p>
          <w:p w14:paraId="7ED7487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40476E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EB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13BEFC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0F4BF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686198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0322C01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B2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523B2CD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334FC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wypowiedzi bardziej złożone informacje.</w:t>
            </w:r>
          </w:p>
          <w:p w14:paraId="62C832C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35522D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6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rozumie ogólny sens prostych i bardziej złożonych wypowiedzi.</w:t>
            </w:r>
          </w:p>
          <w:p w14:paraId="4726B6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326BC2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700CF0AB" w14:textId="555695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3B79BB6B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F0E" w14:textId="3B7B4BA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bez trudu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rozumie ogólny sens prostych i złożonych wypowiedzi.</w:t>
            </w:r>
          </w:p>
          <w:p w14:paraId="1B6EE148" w14:textId="56D69FE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7C54ECB" w14:textId="5AD6F7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Zawsze z łatwością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6C67BC" w14:textId="75BBA88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3ECF38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6210819" w14:textId="67368941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75FD8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BC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2E0F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615DA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2F7D655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4B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784FC8E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7DBC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364E3C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157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440C88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FE3F8B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57CA44B9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53C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E8A13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120982B6" w14:textId="7CBC65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11E84162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4A8" w14:textId="5A43764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758C374E" w14:textId="5F57F09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tekście określone informacje.</w:t>
            </w:r>
          </w:p>
          <w:p w14:paraId="1F32A938" w14:textId="6282AF2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6B8CB7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4FAA8EB" w14:textId="5698CA4D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40631A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A2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munikację, nieudolnie tworzy proste wypowiedzi ustne: posługując się podstawowymi przymiotnikami opisuje wygląd zewnętrzny ludzi, ich ubrania oraz cechy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charakteru, wyraża swoje opinie oraz uczucia i emocje odnośnie krewnych i przyjaciół, a także świąt i uroczystości.</w:t>
            </w:r>
          </w:p>
          <w:p w14:paraId="6E4361A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6F8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Czasami popełniając błędy częściowo zaburzające komunikację, tworzy proste wypowiedzi ustne: posługując się podstawowymi przymiotnikami opisuje wygląd zewnętrzny ludzi, ich ubrania oraz cechy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charakteru, wyraża swoje opinie oraz uczucia i emocje odnośnie krewnych i przyjaciół, a także świąt i uroczystości.</w:t>
            </w:r>
          </w:p>
          <w:p w14:paraId="7A4DAEA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5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niezaburzające komunikacji, tworzy proste i bardziej złożone wypowiedzi ustne: opisuje wygląd zewnętrzny ludzi, ich ubrania oraz cechy charakteru, wyraża swoje opinie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 odnośnie krewnych i przyjaciół, a także świąt i uroczystości.</w:t>
            </w:r>
          </w:p>
          <w:p w14:paraId="53C575C0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1D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bardziej złożone wypowiedzi ustne: opisuje wygląd zewnętrzny ludzi, ich ubrania oraz cechy charakteru, wyraża swoje opinie oraz uczucia i emocje odnośnie krewnych i przyjaciół,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świąt i uroczystości; ewentualne sporadyczne błędy nie zakłócają komunikacji.</w:t>
            </w:r>
          </w:p>
          <w:p w14:paraId="7ED037D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489" w14:textId="059368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worzy proste i bardziej złożone wypowiedzi ustne: opisuje wygląd zewnętrzny ludzi, ich ubrania oraz cechy charakteru, wyraża swoje opinie oraz uczucia i emocje odnośnie krewnych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przyjaciół, a także świąt i uroczystości.</w:t>
            </w:r>
          </w:p>
        </w:tc>
      </w:tr>
      <w:tr w:rsidR="00943473" w:rsidRPr="00B8353A" w14:paraId="2445F1A3" w14:textId="15818F54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2EFE3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2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1B14DC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E07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50D7499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81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14:paraId="685BE59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ED7C" w14:textId="617147A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14:paraId="683A6BC9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B9E" w14:textId="1F16A2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stosując bogate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osoby.</w:t>
            </w:r>
          </w:p>
          <w:p w14:paraId="117C268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647B9E23" w14:textId="7053791F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3B81B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BE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14:paraId="450E18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przedstawia siebie, swoich przyjaciół, członków swojej rodziny oraz nawiązuje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kontakty towarzyskie.</w:t>
            </w:r>
          </w:p>
          <w:p w14:paraId="48D4743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zainteresowań; popełnia liczne błędy.</w:t>
            </w:r>
          </w:p>
          <w:p w14:paraId="197C43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 w14:paraId="4F3611D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40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sytuacjach:</w:t>
            </w:r>
          </w:p>
          <w:p w14:paraId="1869F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przedstawia siebie, swoich przyjaciół, członków swojej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rodziny oraz nawiązuje kontakty towarzyskie.</w:t>
            </w:r>
          </w:p>
          <w:p w14:paraId="33321EA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zainteresowań, czasem popełniając błędy.</w:t>
            </w:r>
          </w:p>
          <w:p w14:paraId="24CE423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DF4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14:paraId="4FFBE80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przedstawia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siebie, swoich przyjaciół, członków swojej rodziny oraz nawiązuje kontakty towarzyskie.</w:t>
            </w:r>
          </w:p>
          <w:p w14:paraId="0E0166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uzyskuje i przekazuje informacje odnośnie danych osobowych, wyglądu zewnętrznego, cech charakteru i zainteresowań, czasem nieliczne błędy.</w:t>
            </w:r>
          </w:p>
          <w:p w14:paraId="66B4F72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składa życzenia i gratulacje, wyraża uczucia i emocje oraz stosuje formy grzecznościowe.</w:t>
            </w:r>
          </w:p>
          <w:p w14:paraId="477BA69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7A2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14:paraId="7305AD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przedstawia siebie, swoich przyjaciół,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członków swojej rodziny oraz nawiązuje kontakty towarzyskie.</w:t>
            </w:r>
          </w:p>
          <w:p w14:paraId="3BEC0D5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i bezbłędnie lub niemal bezbłędnie uzyskuje i przekazuje informacje odnośnie danych osobowych, wyglądu zewnętrznego, cech charakteru i zainteresowań.</w:t>
            </w:r>
          </w:p>
          <w:p w14:paraId="69C9A26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14:paraId="7767CEF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F28" w14:textId="39C3AAC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zarówno w prostych, jak i złożonych sytuacjach:</w:t>
            </w:r>
          </w:p>
          <w:p w14:paraId="54828BAA" w14:textId="0063141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siebie, swoich przyjaciół, członków swojej rodziny oraz nawiązuje kontakty towarzyskie.</w:t>
            </w:r>
          </w:p>
          <w:p w14:paraId="2F34D598" w14:textId="3F31EDA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odnośnie danych osobowych, wyglądu zewnętrznego, cech charakteru i zainteresowań.</w:t>
            </w:r>
          </w:p>
          <w:p w14:paraId="18F30415" w14:textId="6DFC926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wyraża uczucia i emocje oraz stosuje formy grzecznościowe.</w:t>
            </w:r>
          </w:p>
          <w:p w14:paraId="796534D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651AA6C" w14:textId="26214D5C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6E9EC5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E7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14:paraId="093C9D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a także przekazuje w języku angielskim informacje sformułowane w języku polskim.</w:t>
            </w:r>
          </w:p>
          <w:p w14:paraId="756D5B8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834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7DFC8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informacje sformułowane w języku polskim; popełnia dość liczne błędy </w:t>
            </w:r>
          </w:p>
          <w:p w14:paraId="0F14667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1F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14:paraId="124AE2E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polskim; popełnia drobne błędy</w:t>
            </w:r>
          </w:p>
          <w:p w14:paraId="5DEF0C02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97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</w:p>
          <w:p w14:paraId="164FE15D" w14:textId="346401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bezbłędnie. przekazuje w języku polskim lub angielskim informacje sformułowane w języku angielskim, jak również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11856A74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7A1" w14:textId="3113D2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</w:t>
            </w:r>
          </w:p>
          <w:p w14:paraId="4AC468B3" w14:textId="7B8EEBF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225D1EB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3D99C" w14:textId="77777777"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14:paraId="1CC0107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6F64D24E" w14:textId="77777777" w:rsidTr="000F27CF">
        <w:tc>
          <w:tcPr>
            <w:tcW w:w="12474" w:type="dxa"/>
            <w:shd w:val="clear" w:color="auto" w:fill="D9D9D9"/>
          </w:tcPr>
          <w:p w14:paraId="0F454495" w14:textId="77777777"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14:paraId="09E4F3C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623BB113" w14:textId="77777777" w:rsidTr="00943473">
        <w:trPr>
          <w:trHeight w:val="394"/>
        </w:trPr>
        <w:tc>
          <w:tcPr>
            <w:tcW w:w="1589" w:type="dxa"/>
            <w:shd w:val="clear" w:color="auto" w:fill="F2F2F2"/>
          </w:tcPr>
          <w:p w14:paraId="7BD91FDA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53A7EACD" w14:textId="27050C1B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BE79702" w14:textId="07AE385C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E990E14" w14:textId="41B4DF03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40BDF3E6" w14:textId="52DC5BC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A9B7A63" w14:textId="2FA90DE8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10698172" w14:textId="3ECE78A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2F699D85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01CCC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błędy, podając nazwy pomieszczeń i elementów wyposażenia domu.</w:t>
            </w:r>
          </w:p>
          <w:p w14:paraId="289227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nieudolnie określa rodzaje domów.</w:t>
            </w:r>
          </w:p>
          <w:p w14:paraId="0A12F8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prac domowych.</w:t>
            </w:r>
          </w:p>
          <w:p w14:paraId="14CEA7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56FECD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80C42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6" w:type="dxa"/>
          </w:tcPr>
          <w:p w14:paraId="5955D69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 dość liczne błędy, podając nazwy pomieszczeń i elementów wyposażenia domu.</w:t>
            </w:r>
          </w:p>
          <w:p w14:paraId="4D15E3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określa rodzaje domów popełniając dość liczne błędy.</w:t>
            </w:r>
          </w:p>
          <w:p w14:paraId="5BBFC9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nazwy prac domowych.</w:t>
            </w:r>
          </w:p>
          <w:p w14:paraId="67A7592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używa ich w zdaniach, 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dość liczne błędy.</w:t>
            </w:r>
          </w:p>
          <w:p w14:paraId="1A14902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21E9FCB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8917B5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03641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podaje nazwy pomieszczeń i elementów wyposażenia domu.</w:t>
            </w:r>
          </w:p>
          <w:p w14:paraId="6C8362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określa rodzaje domów, popełniając nieliczne błędy.</w:t>
            </w:r>
          </w:p>
          <w:p w14:paraId="076A30B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podaje nazwy prac domowych.</w:t>
            </w:r>
          </w:p>
          <w:p w14:paraId="0FDBD2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7F15C9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E448C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2DC9C64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0C94C0C" w14:textId="36BFF0B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i niemal bezbłędnie podaje nazwy pomieszczeń i elementów wyposażenia domu.</w:t>
            </w:r>
          </w:p>
          <w:p w14:paraId="35772B32" w14:textId="7C83619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prawie bezbłędnie określa rodzaje domów.</w:t>
            </w:r>
          </w:p>
          <w:p w14:paraId="37C0F7E7" w14:textId="02CD17A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niemal bezbłędnie podaje nazwy prac domowych.</w:t>
            </w:r>
          </w:p>
          <w:p w14:paraId="00F331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poprawnie używa ich w zdaniach.</w:t>
            </w:r>
          </w:p>
          <w:p w14:paraId="0CBE30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51990D" w14:textId="292801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14:paraId="572CEABD" w14:textId="65189BF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nazwy pomieszczeń i elementów wyposażenia domu.</w:t>
            </w:r>
          </w:p>
          <w:p w14:paraId="7136434A" w14:textId="6276CE1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domów.</w:t>
            </w:r>
          </w:p>
          <w:p w14:paraId="49C06252" w14:textId="11105C1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bezbłędnie podaje nazwy prac domowych.</w:t>
            </w:r>
          </w:p>
          <w:p w14:paraId="7488C81D" w14:textId="7FFD166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liczne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14:paraId="3E72090E" w14:textId="655BC1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8E7ED7F" w14:textId="7A96002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wypowiedziach zasady posługiwania się czasami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4EC8FB2" w14:textId="5B4A624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3A97BC12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A16C7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06E590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2FE655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25A7F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4C9556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4ADDA9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4B216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F102C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A9A21B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260CAB2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0F7F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0903E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8C2D53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57B48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588BC3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9AA91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F963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71046EC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21AEEB5" w14:textId="1B55BB7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E447FE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67353E0" w14:textId="66C5E83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prostych i złożonych wypowiedzi.</w:t>
            </w:r>
          </w:p>
          <w:p w14:paraId="61658194" w14:textId="6D2BCE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4513193" w14:textId="7777777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 w14:paraId="456E48FE" w14:textId="7C1ECAA6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</w:tc>
      </w:tr>
      <w:tr w:rsidR="00943473" w:rsidRPr="00B8353A" w14:paraId="254CEAD1" w14:textId="04A3081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518F6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5C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310F8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4D0FDE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74D10FC2" w14:textId="07C10E0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rozpoznaje związki między poszczególnymi częściami tekstu </w:t>
            </w:r>
            <w:r w:rsidR="00C240E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3567E1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31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684F14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3528F7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14:paraId="7FA9DBA1" w14:textId="6A113D4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</w:t>
            </w:r>
            <w:r w:rsidR="00C240E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25B9C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C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E88AC5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znajduje w tekście określone informacje.</w:t>
            </w:r>
          </w:p>
          <w:p w14:paraId="1C4946D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422EDABA" w14:textId="3B02AC7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C240E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A89F5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AF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2136FC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557718A2" w14:textId="577E542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696A124C" w14:textId="60A93598" w:rsidR="00943473" w:rsidRPr="00B8353A" w:rsidRDefault="00943473" w:rsidP="00C240E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</w:t>
            </w:r>
            <w:r w:rsidR="00C240E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1A9" w14:textId="1B72570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CFA0AAF" w14:textId="0743B2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2F78B0B2" w14:textId="246F7FF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3274768" w14:textId="4C8DD445" w:rsidR="00943473" w:rsidRPr="00943473" w:rsidRDefault="00943473" w:rsidP="00C240E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C240E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43473" w:rsidRPr="00B8353A" w14:paraId="1E12D7AD" w14:textId="73A4A997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D91B6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6" w:type="dxa"/>
          </w:tcPr>
          <w:p w14:paraId="2DFD49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ustne, popełniając błędy zaburzające komunikację: opisuje dom, jego okolice i wyposażenie domu, wyraża swoje opinie na temat domów i ich wyposażenia.</w:t>
            </w:r>
          </w:p>
          <w:p w14:paraId="68FBD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14:paraId="20AF7E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trudem, popełniając liczne błędy przedstawia fakty dotyczące miejsca zamieszkania.</w:t>
            </w:r>
          </w:p>
          <w:p w14:paraId="079E6A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opisuje swoje upodobania dotyczące prac domowych.</w:t>
            </w:r>
          </w:p>
          <w:p w14:paraId="63613B6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42FDA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pewnym trudem tworzy proste wypowiedzi ustne, błędy czasem zaburzają komunikację: opisuje dom, jego okolice i wyposażenie domu, wyraża swoje opinie na temat domów i ich wyposażenia.</w:t>
            </w:r>
          </w:p>
          <w:p w14:paraId="5ADFEC5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swoje intencje i marzenia dotyczące miejsca zamieszkania,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błędy.</w:t>
            </w:r>
          </w:p>
          <w:p w14:paraId="5B7A00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przedstawia fakty dotyczące miejsca zamieszkania.</w:t>
            </w:r>
          </w:p>
          <w:p w14:paraId="72675CE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dość liczne błędy.</w:t>
            </w:r>
          </w:p>
          <w:p w14:paraId="0263EDB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A3A9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błędy nie zaburzające komunikacji: opisuje dom, jego okolice i wyposażenie domu, wyraża swoje opinie na temat domów i ich wyposażenia.</w:t>
            </w:r>
          </w:p>
          <w:p w14:paraId="77BB9D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swoje intencje i marzenia dotyczące miejsca zamieszkania, popełniając nieliczne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błędy.</w:t>
            </w:r>
          </w:p>
          <w:p w14:paraId="739C00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przedstawia fakty dotyczące miejsca zamieszkania.</w:t>
            </w:r>
          </w:p>
          <w:p w14:paraId="42C6AA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drobne błędy.</w:t>
            </w:r>
          </w:p>
          <w:p w14:paraId="5A8606A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BAC8D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14:paraId="32B8414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przedstawia swoje intencje i marzenia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miejsca zamieszkania.</w:t>
            </w:r>
          </w:p>
          <w:p w14:paraId="61ACA1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fakty dotyczące miejsca zamieszkania.</w:t>
            </w:r>
          </w:p>
          <w:p w14:paraId="36AA3C6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 opisuje swoje upodobania dotyczące prac domowych.</w:t>
            </w:r>
          </w:p>
          <w:p w14:paraId="3BDCBB86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24C2FFE" w14:textId="74D2EBC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bardziej złożone wypowiedzi ustne: opisuje dom, jego okolice i wyposażenie domu, wyraża swoje opinie na temat domów i ich wyposażenia..</w:t>
            </w:r>
          </w:p>
          <w:p w14:paraId="3FD9D9E6" w14:textId="1E71A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swoje intencje i marzenia dotyczące miejsca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zamieszkania.</w:t>
            </w:r>
          </w:p>
          <w:p w14:paraId="23890FFF" w14:textId="39F38D4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zamieszkania.</w:t>
            </w:r>
          </w:p>
          <w:p w14:paraId="5C376009" w14:textId="7810F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prac domowych.</w:t>
            </w:r>
          </w:p>
          <w:p w14:paraId="4B7D423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38CC7F7" w14:textId="3589B879" w:rsidTr="00C240EE">
        <w:trPr>
          <w:trHeight w:val="533"/>
        </w:trPr>
        <w:tc>
          <w:tcPr>
            <w:tcW w:w="1589" w:type="dxa"/>
            <w:shd w:val="clear" w:color="auto" w:fill="F2F2F2"/>
          </w:tcPr>
          <w:p w14:paraId="53E8D31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25F667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 w14:paraId="55BE5281" w14:textId="637B58D8" w:rsidR="00943473" w:rsidRPr="00B8353A" w:rsidRDefault="00943473" w:rsidP="00C240E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  <w:r w:rsidR="00C240EE" w:rsidRPr="00B8353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66" w:type="dxa"/>
          </w:tcPr>
          <w:p w14:paraId="01700E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 w14:paraId="6FFB0C5E" w14:textId="077A77C9" w:rsidR="00943473" w:rsidRPr="00B8353A" w:rsidRDefault="00943473" w:rsidP="00C240E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  <w:r w:rsidR="00C240E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467" w:type="dxa"/>
            <w:shd w:val="clear" w:color="auto" w:fill="auto"/>
          </w:tcPr>
          <w:p w14:paraId="0D1656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niezaburzające komunikacji, tworzy krótkie wypowiedzi pisemne: opisuje miejsce zamieszkania i jego wyposażenie oraz przedstawia fakty dotyczące rożnych domów.</w:t>
            </w:r>
          </w:p>
          <w:p w14:paraId="2CF4E912" w14:textId="77777777" w:rsid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wyraża i uzasadnia opinie na temat domów i prac domowych.</w:t>
            </w:r>
          </w:p>
          <w:p w14:paraId="35E83E49" w14:textId="77777777" w:rsidR="00C240EE" w:rsidRDefault="00C240EE" w:rsidP="00C240E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  <w:p w14:paraId="2F526503" w14:textId="77777777" w:rsidR="00943473" w:rsidRPr="00B8353A" w:rsidRDefault="00943473" w:rsidP="00C240EE">
            <w:pPr>
              <w:shd w:val="clear" w:color="auto" w:fill="BDD6EE" w:themeFill="accent1" w:themeFillTint="66"/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shd w:val="clear" w:color="auto" w:fill="auto"/>
          </w:tcPr>
          <w:p w14:paraId="06F9DDA3" w14:textId="1B3E327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14:paraId="3AB87CD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i uzasadnia opinie na temat domów i prac domowych.</w:t>
            </w:r>
          </w:p>
          <w:p w14:paraId="2D2019DC" w14:textId="77777777" w:rsidR="00943473" w:rsidRPr="00B8353A" w:rsidRDefault="00943473" w:rsidP="00C240EE">
            <w:pPr>
              <w:shd w:val="clear" w:color="auto" w:fill="BDD6EE" w:themeFill="accent1" w:themeFillTint="66"/>
              <w:ind w:left="4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6C0E2A" w14:textId="4BBE4AB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stosując bogate słownictwo, tworzy krótkie i bardziej złożone wypowiedzi pisemne: opisuje miejsce zamieszkania i jego wyposażenie oraz przedstawia fakty dotyczące rożnych domów.</w:t>
            </w:r>
          </w:p>
          <w:p w14:paraId="73683360" w14:textId="1AF8483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14:paraId="35F2E597" w14:textId="04A05932" w:rsidR="00943473" w:rsidRPr="00943473" w:rsidRDefault="00943473" w:rsidP="00C240E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F1B62A7" w14:textId="0A43C655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0AE02DAB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5544B1E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14:paraId="476A5212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 w14:paraId="54DB643D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 w14:paraId="7FA160F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 w14:paraId="6D1281C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A0AA927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 częściowo zakłócające komunikację: </w:t>
            </w:r>
          </w:p>
          <w:p w14:paraId="06083DF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uzyskuje i przekazuje informacje odnośnie domu, jego wyposażenia oraz wykonywania prac domowych.</w:t>
            </w:r>
          </w:p>
          <w:p w14:paraId="053E363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14:paraId="3EB30E76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14:paraId="763E91F7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972AD6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w zasadzie niezakłócające komunikacji, reaguje w prostych i złożonych sytuacjach:</w:t>
            </w:r>
          </w:p>
          <w:p w14:paraId="1F737894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domu, jego wyposażenia oraz wykonywania prac domowych.</w:t>
            </w:r>
          </w:p>
          <w:p w14:paraId="2BE57A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14:paraId="1D9FAEBE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14:paraId="11FF60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D24FD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sytuacjach, ewentualne drobne błędy nie zakłócają komunikacji:</w:t>
            </w:r>
          </w:p>
          <w:p w14:paraId="5F243853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uzyskuje i przekazuje informacje odnośnie domu, jego wyposażenia oraz wykonywania prac domowych.</w:t>
            </w:r>
          </w:p>
          <w:p w14:paraId="0B91B2A1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opinie na temat różnych domów i ich wyposażenia oraz wykonywania prac domowych, pyta o opinie, zgadza się lub nie zgadza się z opiniami.</w:t>
            </w:r>
          </w:p>
          <w:p w14:paraId="6F7E823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 w14:paraId="6357170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C9ECDD8" w14:textId="1899710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</w:t>
            </w:r>
          </w:p>
          <w:p w14:paraId="134B8627" w14:textId="4F064FFD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uzyskuje i przekazuje informacje odnośnie domu, jego wyposażenia oraz wykonywania prac domowych.</w:t>
            </w:r>
          </w:p>
          <w:p w14:paraId="53663FDD" w14:textId="174ECBC2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opinie na temat różnych domów i ich wyposażenia oraz wykonywania prac domowych, pyta o opinie, zgadza się lub nie zgadza się z opiniami.</w:t>
            </w:r>
          </w:p>
          <w:p w14:paraId="45077C2C" w14:textId="0CD6D767" w:rsidR="00943473" w:rsidRPr="00943473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wyposażenia różnych domów.</w:t>
            </w:r>
          </w:p>
        </w:tc>
      </w:tr>
      <w:tr w:rsidR="00943473" w:rsidRPr="00B8353A" w14:paraId="44A774E1" w14:textId="0B9EE345" w:rsidTr="00943473">
        <w:trPr>
          <w:trHeight w:val="5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A464D9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4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języku angielskim informacje zawarte w materiałach wizualnych. </w:t>
            </w:r>
          </w:p>
          <w:p w14:paraId="70EB2C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091B856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91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wizualnych, czasem popełniając błędy.</w:t>
            </w:r>
          </w:p>
          <w:p w14:paraId="65CF9F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14:paraId="692A89D2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3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wizualnych.</w:t>
            </w:r>
          </w:p>
          <w:p w14:paraId="40CDA8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14:paraId="2CC7CE17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9E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wizualnych.</w:t>
            </w:r>
          </w:p>
          <w:p w14:paraId="359B53BD" w14:textId="7AA2EE2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przekazuje w języku polskim lub angielskim informacje sformułowane w języku angielskim, jak również przekazuje w języku angielskim informacje sformułowane w języku polskim.</w:t>
            </w:r>
          </w:p>
          <w:p w14:paraId="22E84B8F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55A" w14:textId="3D083E6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zawarte w materiałach wizualnych.</w:t>
            </w:r>
          </w:p>
          <w:p w14:paraId="118E77E8" w14:textId="7ACBA65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 w14:paraId="673BC3F6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14:paraId="7AD9A79B" w14:textId="77777777" w:rsidR="007D614B" w:rsidRPr="00B8353A" w:rsidRDefault="007D614B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E3FF3" w:rsidRPr="00B8353A" w14:paraId="126B8E80" w14:textId="77777777" w:rsidTr="000F27CF">
        <w:tc>
          <w:tcPr>
            <w:tcW w:w="12474" w:type="dxa"/>
            <w:shd w:val="clear" w:color="auto" w:fill="D9D9D9"/>
          </w:tcPr>
          <w:p w14:paraId="0AFFCD16" w14:textId="77777777"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14:paraId="43467F3E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4CA546F0" w14:textId="7777777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3976F668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23D7C9F3" w14:textId="3AAF685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286B44C6" w14:textId="25768BB4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363A1D12" w14:textId="0460C0D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E7A1DC4" w14:textId="22B6B943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BA4B42C" w14:textId="49E59FE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6014D3F9" w14:textId="51993FFB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028C56F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5CF0718E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14:paraId="0F414728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14:paraId="565389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DD271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 w14:paraId="6D5FAB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A32DEB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5C96815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przyimkami.</w:t>
            </w:r>
          </w:p>
          <w:p w14:paraId="14EC102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F33F764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umie podać nazwy pomieszczeń szkolnych, przedmiotów nauczania oraz przyborów szkolnych.</w:t>
            </w:r>
          </w:p>
          <w:p w14:paraId="47A687A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podając słownictwo opisujące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życie szkoły i zajęcia pozalekcyjne. </w:t>
            </w:r>
          </w:p>
          <w:p w14:paraId="5AAEE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1EFBE8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14:paraId="656CDF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1CCE47F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0AAD3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 w14:paraId="24884A2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B908E23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drobnymi błędami umie podać nazwy pomieszczeń szkolnych, przedmiotów nauczania oraz przyborów szkolnych.</w:t>
            </w:r>
          </w:p>
          <w:p w14:paraId="13A98665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słownictwo opisujące życie szkoły i zajęcia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pozalekcyjne; popełnia nieliczne błędy. </w:t>
            </w:r>
          </w:p>
          <w:p w14:paraId="699594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14:paraId="2A71BAF9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14:paraId="681EA7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B1404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4A0AC0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 w14:paraId="198C217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FED0203" w14:textId="54275D8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podaje nazwy pomieszczeń szkolnych, przedmiotów nauczania oraz przyborów szkolnych.</w:t>
            </w:r>
          </w:p>
          <w:p w14:paraId="32730BE0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słownictwem opisującym życie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szkoły i zajęcia pozalekcyjne. </w:t>
            </w:r>
          </w:p>
          <w:p w14:paraId="029B619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swobodnie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DFC008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7ACF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3E565B" w14:textId="52F8997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C83DF7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wymagane wyrażenia: przymiotniki z przyimkami oraz czasowniki z przyimkami.</w:t>
            </w:r>
          </w:p>
          <w:p w14:paraId="4A209C31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1B00672" w14:textId="0933590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podaje nazwy pomieszczeń szkolnych, przedmiotów nauczania oraz przyborów szkolnych.</w:t>
            </w:r>
          </w:p>
          <w:p w14:paraId="78F4124F" w14:textId="0D7FF26D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słownictwem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opisującym życie szkoły i zajęcia pozalekcyjne. </w:t>
            </w:r>
          </w:p>
          <w:p w14:paraId="466F6B2B" w14:textId="073A8AC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B6F1DDF" w14:textId="7726ABF3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D9D844" w14:textId="00A9503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04A83E4" w14:textId="4B1FD04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1EA53" w14:textId="46295F6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wyrażenia: przymiotniki z przyimkami oraz czasowniki z przyimkami.</w:t>
            </w:r>
          </w:p>
        </w:tc>
      </w:tr>
      <w:tr w:rsidR="00943473" w:rsidRPr="00B8353A" w14:paraId="4F7B182A" w14:textId="2E66FAE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A14DEF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2DB94A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87545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5FDB6F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61DEE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2B119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F25D4C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960BC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F31E49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81AC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60661E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DE6E77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7E4B509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A5FBB2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359C6CD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4D073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2987880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05E1D0B" w14:textId="15D8474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558D03F7" w14:textId="672DFC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DDDF3D3" w14:textId="26359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7BEF400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32FD575C" w14:textId="203A12B2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405ADB0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D5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55B05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FF14F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078330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4EEE19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B9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A08F4F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14AB09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pisemnej.</w:t>
            </w:r>
          </w:p>
          <w:p w14:paraId="00A084B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2910A5D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50827D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233E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181C16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089081B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32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32C41E9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28D71B0B" w14:textId="1F570E7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F353C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86698B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801" w14:textId="7016EA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2AD73A9A" w14:textId="1A3F6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DEFF06D" w14:textId="69D1DD6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430058FB" w14:textId="7E0ADDE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</w:tc>
      </w:tr>
      <w:tr w:rsidR="00943473" w:rsidRPr="00B8353A" w14:paraId="7128D403" w14:textId="6E95D550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C0D24B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6" w:type="dxa"/>
          </w:tcPr>
          <w:p w14:paraId="5F462E1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 w14:paraId="2263D9C4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BA5F5C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14:paraId="58D2379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3AAAE1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 w14:paraId="15E557D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40CFBE8" w14:textId="35EA31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467" w:type="dxa"/>
          </w:tcPr>
          <w:p w14:paraId="7CAFFB1A" w14:textId="5A7AD92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  <w:p w14:paraId="7E3BAB7F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A190F37" w14:textId="030EC5F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465A640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6" w:type="dxa"/>
          </w:tcPr>
          <w:p w14:paraId="14BC8B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popełniając liczne błędy zakłócające komunikację, tworzy bardzo proste wypowiedzi pisemne: opowiada o czynnościach z przeszłości, relacjonując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203907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14:paraId="46E57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C2F4A8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Tworzy, sam lub z pomocą nauczyciela, bardzo proste wypowiedzi pisemne: opowiada o czynnościach z przeszłości, relacjonując wycieczkę szkolną; przedstawia fakty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14:paraId="6D49FD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14:paraId="4A843CC3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1BE2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tworzy samodzielnie krótkie wypowiedzi pisemne: opowiada o czynnościach z przeszłości, relacjonując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1ED0042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szkolnej.</w:t>
            </w:r>
          </w:p>
          <w:p w14:paraId="2D3C5BCF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F9ACF8A" w14:textId="1893CD4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krótkie i bardziej złożone wypowiedzi pisemne: opowiada o czynnościach z przeszłości, relacjonując wycieczkę szkolną;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7118DB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14:paraId="61BA7B4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64108F6" w14:textId="2EF27B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bogate słownictwo tworzy krótkie i bardziej złożone wypowiedzi pisemne: opowiada o czynnościach z przeszłości, relacjonując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08018A3B" w14:textId="18AA9D2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pisze e-mail na temat wycieczki szkolnej.</w:t>
            </w:r>
          </w:p>
          <w:p w14:paraId="734D65A5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2890824" w14:textId="01E82E98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E698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7264076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błędy zakłócające komunikację: uzyskuje oraz przekazuje informacje i wyjaśnienia odnośnie przedmiotów nauczania, uczenia się, życia szkoły i zajęć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027E0FE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935F8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oraz przekazuje informacje i wyjaśnienia odnośnie przedmiotów nauczania, uczenia się, życia szkoły i zajęć pozalekcyjnych; wyraża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669694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9BAEE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złożonych sytuacjach: uzyskuje oraz przekazuje informacje i wyjaśnienia odnośnie przedmiotów nauczania, uczenia się, życia szkoły i zajęć pozalekcyjnych;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534EF475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704FF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oraz przekazuje informacje i wyjaśnienia odnośnie przedmiotów nauczania, uczenia się, życia szkoły i zajęć pozalekcyjnych; wyraża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35C5DBAB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E20AA23" w14:textId="18034C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oraz przekazuje informacje i wyjaśnienia odnośnie przedmiotów nauczania, uczenia się, życia szkoły i zajęć pozalekcyjnych;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18AC9120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5C101599" w14:textId="7765E2F4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5E09F87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7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8553D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918D0C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5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1CEAB4D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7327ABB6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3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8DC6B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7B03E5ED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0213C9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4C33033D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DD1B" w14:textId="4F76433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5BCE06DC" w14:textId="1E0AB0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E01BC6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1988A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5AB922A8" w14:textId="77777777" w:rsidTr="000F27CF">
        <w:tc>
          <w:tcPr>
            <w:tcW w:w="12474" w:type="dxa"/>
            <w:shd w:val="clear" w:color="auto" w:fill="D9D9D9"/>
          </w:tcPr>
          <w:p w14:paraId="1E9BD14C" w14:textId="77777777"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14:paraId="0B735CE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2469"/>
        <w:gridCol w:w="2470"/>
        <w:gridCol w:w="2469"/>
        <w:gridCol w:w="2470"/>
        <w:gridCol w:w="2470"/>
      </w:tblGrid>
      <w:tr w:rsidR="00943473" w:rsidRPr="00B8353A" w14:paraId="2BF9BB11" w14:textId="77777777" w:rsidTr="00943473">
        <w:trPr>
          <w:trHeight w:val="402"/>
        </w:trPr>
        <w:tc>
          <w:tcPr>
            <w:tcW w:w="1573" w:type="dxa"/>
            <w:shd w:val="clear" w:color="auto" w:fill="F2F2F2"/>
          </w:tcPr>
          <w:p w14:paraId="749BC87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17672832" w14:textId="268A3E5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6B7DD669" w14:textId="20855350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55976896" w14:textId="35D9EC25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2C9438CE" w14:textId="0445173E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7E03F96B" w14:textId="0541DB33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7AB0036F" w14:textId="39EBFE26" w:rsidTr="00943473">
        <w:trPr>
          <w:trHeight w:val="534"/>
        </w:trPr>
        <w:tc>
          <w:tcPr>
            <w:tcW w:w="1573" w:type="dxa"/>
            <w:shd w:val="clear" w:color="auto" w:fill="F2F2F2"/>
          </w:tcPr>
          <w:p w14:paraId="63BFC38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</w:tcPr>
          <w:p w14:paraId="4EBD52C2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popularnych zawodów i związanych z nimi czynności.</w:t>
            </w:r>
          </w:p>
          <w:p w14:paraId="501CBD35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miejsce i warunki pracy.</w:t>
            </w:r>
          </w:p>
          <w:p w14:paraId="7993873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Perfect.</w:t>
            </w:r>
          </w:p>
          <w:p w14:paraId="2BB68D6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155BE5EA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używa zaimków nieokreślonych.</w:t>
            </w:r>
          </w:p>
          <w:p w14:paraId="019003A6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przymiotniki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E8AF4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5990492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popularnych zawodów i związanych z nimi czynności, czasem popełniając błędy.</w:t>
            </w:r>
          </w:p>
          <w:p w14:paraId="6A5128D8" w14:textId="77777777" w:rsidR="00943473" w:rsidRPr="00B8353A" w:rsidRDefault="00943473" w:rsidP="00943473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miejsce i warunki pracy, czasem popełnia błędy.</w:t>
            </w:r>
          </w:p>
          <w:p w14:paraId="4698D9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70EA9C4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14:paraId="7379EA9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zaimki nieokreślone i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zawsze poprawnie ich używa.</w:t>
            </w:r>
          </w:p>
          <w:p w14:paraId="272A8A70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60DB8D7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7778D4E3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poprawnie stosuje nazwy popularnych zawodów i związanych z nimi czynności.</w:t>
            </w:r>
          </w:p>
          <w:p w14:paraId="718BFEEC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stosuje popełniając nieliczne błędy słownictwo opisujące miejsce i warunki pracy.</w:t>
            </w:r>
          </w:p>
          <w:p w14:paraId="22BFAA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E03B44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5F288E57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przeważnie poprawnie używa zaimków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nieokreślonych.</w:t>
            </w:r>
          </w:p>
          <w:p w14:paraId="31E98B6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796BD0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1CDF572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stosuje nazwy popularnych zawodów i związanych z nimi czynności.</w:t>
            </w:r>
          </w:p>
          <w:p w14:paraId="3F1EDB7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miejsce i warunki pracy.</w:t>
            </w:r>
          </w:p>
          <w:p w14:paraId="1DD73B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50BD516" w14:textId="54118A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1FAA974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zawsze poprawnie używa zaimków nieokreślonych.</w:t>
            </w:r>
          </w:p>
          <w:p w14:paraId="58436F4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E11C49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6785ADCA" w14:textId="1006622A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nazwy popularnych zawodów i związanych z nimi czynności.</w:t>
            </w:r>
          </w:p>
          <w:p w14:paraId="0E6900EB" w14:textId="2FC2B8DC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miejsce i warunki pracy.</w:t>
            </w:r>
          </w:p>
          <w:p w14:paraId="6D54E560" w14:textId="4D92FD6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CF081F1" w14:textId="400495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1B5F44F" w14:textId="472465D5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zaimków nieokreślonych.</w:t>
            </w:r>
          </w:p>
          <w:p w14:paraId="1C6A5AFC" w14:textId="346A97A3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A7DF54D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3787DB9" w14:textId="6651EFC3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D80C21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9" w:type="dxa"/>
          </w:tcPr>
          <w:p w14:paraId="5FA1F3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2F5EA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F29743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445D4F2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AB37D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2E9A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94FCF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E65C3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316C07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86BF76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0FE48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61E6E8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88291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40EEF0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BF3D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414226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373138AF" w14:textId="305849F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65861D2" w14:textId="5BE65B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7D798C6E" w14:textId="68C158C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trudu znajduje w wypowiedzi bardziej złożone informacje.</w:t>
            </w:r>
          </w:p>
        </w:tc>
      </w:tr>
      <w:tr w:rsidR="00943473" w:rsidRPr="00B8353A" w14:paraId="064BD590" w14:textId="5E22278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07BC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A21064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3FFBA9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związki między poszczególnymi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częściami tekstu.</w:t>
            </w:r>
          </w:p>
          <w:p w14:paraId="34AAA0FB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C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sens prostych tekstów.</w:t>
            </w:r>
          </w:p>
          <w:p w14:paraId="2A8985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8CD68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7B2411B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6E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7C1DAD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19A49B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5AEE8CF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9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B4B84E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1B3639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0A47F9EE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33F" w14:textId="3A668B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140DCA76" w14:textId="3DC483B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09161F5B" w14:textId="5E92C61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bez trudu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61BFC8A7" w14:textId="18284E61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64CAE5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9" w:type="dxa"/>
          </w:tcPr>
          <w:p w14:paraId="66C8D5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41B2D16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0417868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1591A2E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0F23E71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470" w:type="dxa"/>
          </w:tcPr>
          <w:p w14:paraId="6F652F6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  <w:p w14:paraId="17D8584A" w14:textId="77777777" w:rsidR="00943473" w:rsidRPr="00B8353A" w:rsidRDefault="00943473" w:rsidP="00943473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735C1E16" w14:textId="0190F1D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2424AD4D" w14:textId="6C1EB1E8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15818A3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9" w:type="dxa"/>
          </w:tcPr>
          <w:p w14:paraId="25A0D1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często zaburzające komunikację, nieudolnie tworzy bardzo proste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25A2386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nieudolnie dokonuje wpisu na blogu odnosząc się do swojego wymarzonego zawodu oraz pracy w czasie wakacji.</w:t>
            </w:r>
          </w:p>
        </w:tc>
        <w:tc>
          <w:tcPr>
            <w:tcW w:w="2470" w:type="dxa"/>
          </w:tcPr>
          <w:p w14:paraId="5B5BAA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czasem zaburzające komunikację, tworzy bardzo proste wypowiedzi pisemne: przedstawia fakty z teraźniejszości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66B4685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dokonuje wpisu na blogu odnosząc się do swojego wymarzonego zawodu oraz pracy w czasie wakacji.</w:t>
            </w:r>
          </w:p>
        </w:tc>
        <w:tc>
          <w:tcPr>
            <w:tcW w:w="2469" w:type="dxa"/>
          </w:tcPr>
          <w:p w14:paraId="3212D03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przedstawia fakty z teraźniejszości i przeszłości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16CA40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 w zasadzie nie zakłócające komunikacji, dokonuje wpisu na blogu odnosząc się do swojego wymarzonego zawodu oraz pracy w czasie wakacji.</w:t>
            </w:r>
          </w:p>
        </w:tc>
        <w:tc>
          <w:tcPr>
            <w:tcW w:w="2470" w:type="dxa"/>
          </w:tcPr>
          <w:p w14:paraId="6819074D" w14:textId="051F09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i bardziej złożone wypowiedzi pisemne: przedstawia fakty z teraźniejszości i przeszłości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wakacji; ewentualne drobne błędy nie zaburzają komunikacji.</w:t>
            </w:r>
          </w:p>
          <w:p w14:paraId="2339F3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dokonuje wpisu na blogu na temat wymarzonego zawodu oraz pracy w czasie wakacji; ewentualne sporadyczne błędy nie zakłócają komunikacji.</w:t>
            </w:r>
          </w:p>
          <w:p w14:paraId="01408B1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AAF4090" w14:textId="5A1224E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przedstawia fakty z teraźniejszości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52AD5ABE" w14:textId="7077075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dokonuje wpisu na blogu na temat wymarzonego zawodu oraz pracy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10425C8" w14:textId="2B88F420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E1922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9" w:type="dxa"/>
          </w:tcPr>
          <w:p w14:paraId="154B0243" w14:textId="31B93A9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</w:t>
            </w:r>
            <w:r w:rsidR="00C240EE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pracy.</w:t>
            </w:r>
          </w:p>
          <w:p w14:paraId="79A27ED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69E82281" w14:textId="0A63165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</w:t>
            </w:r>
            <w:r w:rsidR="00C240E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 proponuje, przyjmuje lub odrzuca propozycje dotyczące pracy.</w:t>
            </w:r>
          </w:p>
          <w:p w14:paraId="098099C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25989594" w14:textId="168A7B0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proponuje, przyjmuje lub odrzuca propozycje dotyczące pracy.</w:t>
            </w:r>
          </w:p>
          <w:p w14:paraId="69AF154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7CCFF558" w14:textId="3456E703" w:rsidR="00943473" w:rsidRPr="00B8353A" w:rsidRDefault="00943473" w:rsidP="00C240E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</w:t>
            </w:r>
            <w:r w:rsidR="00C240EE">
              <w:rPr>
                <w:rFonts w:asciiTheme="minorHAnsi" w:hAnsiTheme="minorHAnsi"/>
                <w:sz w:val="22"/>
                <w:szCs w:val="22"/>
              </w:rPr>
              <w:t xml:space="preserve"> dotyczące przyszłej pracy,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proponuje, przyjmuje lub odrzuca propozycje dotyczące pracy.</w:t>
            </w:r>
          </w:p>
        </w:tc>
        <w:tc>
          <w:tcPr>
            <w:tcW w:w="2470" w:type="dxa"/>
          </w:tcPr>
          <w:p w14:paraId="256C1529" w14:textId="048686AC" w:rsidR="00943473" w:rsidRPr="00B8353A" w:rsidRDefault="00943473" w:rsidP="00C240E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</w:t>
            </w:r>
            <w:r w:rsidR="00C240E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proponuje, przyjmuje lub odrzuca propozycje dotyczące pracy.</w:t>
            </w:r>
          </w:p>
        </w:tc>
      </w:tr>
      <w:tr w:rsidR="00943473" w:rsidRPr="00B8353A" w14:paraId="40E8B868" w14:textId="65D96A1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72A4A6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4E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1E75C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przekazuje w języku polskim lub angielskim informacje sformułowane w języku angielskim, jak również przekazuje w języku angielskim informacje sformułowane w języku polskim.</w:t>
            </w:r>
          </w:p>
          <w:p w14:paraId="63D59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8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D1FC0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polskim lub angielskim informacje sformułowane w języku angielskim, jak również przekazuje w języku angielskim informacje sformułowane w języku polskim.</w:t>
            </w:r>
          </w:p>
          <w:p w14:paraId="563ADDD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CC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521BF4B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polskim lub angielskim informacje sformułowane w języku angielskim, jak również przekazuje w języku angielskim informacje sformułowane w języku polskim.</w:t>
            </w:r>
          </w:p>
          <w:p w14:paraId="15872D6E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3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0F4F4AE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14:paraId="6FF91006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46D" w14:textId="3A5E49D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78DA421F" w14:textId="301FF8B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angielskim, jak również przekazuje w języku angielskim informacje sformułowane w języku polskim.</w:t>
            </w:r>
          </w:p>
          <w:p w14:paraId="16F650F4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F73BEF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105082" w:rsidRPr="00B8353A" w14:paraId="0994A4C6" w14:textId="77777777" w:rsidTr="000F27CF">
        <w:tc>
          <w:tcPr>
            <w:tcW w:w="12474" w:type="dxa"/>
            <w:shd w:val="clear" w:color="auto" w:fill="D9D9D9"/>
          </w:tcPr>
          <w:p w14:paraId="39C3049C" w14:textId="77777777"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14:paraId="2681FA1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FF3770" w:rsidRPr="00B8353A" w14:paraId="136CA9C1" w14:textId="77777777" w:rsidTr="00FF3770">
        <w:trPr>
          <w:trHeight w:val="433"/>
        </w:trPr>
        <w:tc>
          <w:tcPr>
            <w:tcW w:w="1589" w:type="dxa"/>
            <w:shd w:val="clear" w:color="auto" w:fill="F2F2F2"/>
          </w:tcPr>
          <w:p w14:paraId="6D5750F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49CB1E87" w14:textId="4AB9130D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105EFD6F" w14:textId="391CAD91" w:rsidR="00FF3770" w:rsidRPr="007F6A68" w:rsidRDefault="00FF3770" w:rsidP="00FF3770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72D3D61" w14:textId="1C3B7755" w:rsidR="00FF3770" w:rsidRPr="007F6A68" w:rsidRDefault="00FF3770" w:rsidP="00FF3770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0D98729B" w14:textId="305DC1AF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180FAB25" w14:textId="7C260190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FF3770" w:rsidRPr="00B8353A" w14:paraId="6BF8F9D2" w14:textId="235E47E1" w:rsidTr="00FF3770">
        <w:trPr>
          <w:trHeight w:val="534"/>
        </w:trPr>
        <w:tc>
          <w:tcPr>
            <w:tcW w:w="1589" w:type="dxa"/>
            <w:shd w:val="clear" w:color="auto" w:fill="F2F2F2"/>
          </w:tcPr>
          <w:p w14:paraId="636382F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7BA341C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członków rodziny, czynności życia codziennego, form spędzania czasu wolnego.</w:t>
            </w:r>
          </w:p>
          <w:p w14:paraId="41201EAE" w14:textId="37E91993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relacje ze znajomymi, problemy oraz święta i uroczystości.</w:t>
            </w:r>
          </w:p>
          <w:p w14:paraId="0845BE86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rozróżnia rzeczowniki policzalne i niepoliczalne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zasady tworzenia liczby mnogiej rzeczowników policzalnych; popełnia dużo błędów.</w:t>
            </w:r>
          </w:p>
          <w:p w14:paraId="76AACED4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1CD850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przyimki czasu, miejsca i sposobu, popełnia liczne błędy posługując się nimi.</w:t>
            </w:r>
          </w:p>
          <w:p w14:paraId="1475AB6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3C3415" w14:textId="77777777" w:rsidR="00FF3770" w:rsidRPr="00B8353A" w:rsidRDefault="00FF3770" w:rsidP="00FF377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członków rodziny, czynności życia codziennego, form spędzania czasu wolnego.</w:t>
            </w:r>
          </w:p>
          <w:p w14:paraId="7DA6B190" w14:textId="0486F2E0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relacje ze znajomymi, problemy oraz święta i uroczystości; stosując je czasem popełnia błędy.</w:t>
            </w:r>
          </w:p>
          <w:p w14:paraId="7EF6DA65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rozróżnia rzeczowniki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policzalne i niepoliczalne oraz zna zasady tworzenia liczby mnogiej rzeczowników policzalnych; nie zawsze poprawnie się nimi posługuje.</w:t>
            </w:r>
          </w:p>
          <w:p w14:paraId="5F254E73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53F7210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przyimki czasu, miejsca i sposobu, nie zawsze poprawnie się nimi posługuje.</w:t>
            </w:r>
          </w:p>
          <w:p w14:paraId="5E0792F2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639D448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członków rodziny, czynności życia codziennego, form spędzania czasu wolnego.</w:t>
            </w:r>
          </w:p>
          <w:p w14:paraId="235AB720" w14:textId="48202004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relacje ze znajomymi, problemy oraz święta i uroczystości.</w:t>
            </w:r>
          </w:p>
          <w:p w14:paraId="6A30166C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rzeczowniki policzalne i niepoliczalne oraz zna zasady tworzenia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liczby mnogiej rzeczowników policzalnych; popełnia drobne błędy stosując je w wypowiedziach.</w:t>
            </w:r>
          </w:p>
          <w:p w14:paraId="51D9183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8377F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posługuje.</w:t>
            </w:r>
          </w:p>
          <w:p w14:paraId="1E9DDAC2" w14:textId="77777777" w:rsidR="00FF3770" w:rsidRPr="00B8353A" w:rsidRDefault="00FF3770" w:rsidP="00FF3770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8DDF568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członków rodziny, czynności życia codziennego, form spędzania czasu wolnego.</w:t>
            </w:r>
          </w:p>
          <w:p w14:paraId="661C61B5" w14:textId="13790C7A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relacje ze znajomymi, problemy oraz święta i uroczystości.</w:t>
            </w:r>
          </w:p>
          <w:p w14:paraId="69DD4F2B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rzeczowniki policzalne i niepoliczalne oraz zna zasady tworzenia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liczby mnogiej rzeczowników policzalnych, swobodnie posługuje się nimi w wypowiedziach.</w:t>
            </w:r>
          </w:p>
          <w:p w14:paraId="6A330C78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724E5B" w14:textId="4FA5C4FE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niemal bezbłędnie się nimi posługuje.</w:t>
            </w:r>
          </w:p>
          <w:p w14:paraId="1334CF14" w14:textId="77777777" w:rsidR="00FF3770" w:rsidRPr="00B8353A" w:rsidRDefault="00FF3770" w:rsidP="00FF3770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7771ECD" w14:textId="176028F4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rodziny, czynności życia codziennego, form spędzania czasu wolnego.</w:t>
            </w:r>
          </w:p>
          <w:p w14:paraId="2FE599BB" w14:textId="25E061B0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stosuje słownictwo opisujące relacje ze znajomymi, problemy oraz święta i uroczystości.</w:t>
            </w:r>
          </w:p>
          <w:p w14:paraId="16476D22" w14:textId="2C106DB6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="00C240EE">
              <w:rPr>
                <w:rFonts w:asciiTheme="minorHAnsi" w:hAnsiTheme="minorHAnsi"/>
                <w:sz w:val="22"/>
                <w:szCs w:val="22"/>
              </w:rPr>
              <w:t>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ozróżnia rzeczowniki policzalne i niepoliczalne oraz zna zasady tworzenia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liczby mnogiej rzeczowników policzalnych, 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wypowiedziach.</w:t>
            </w:r>
          </w:p>
          <w:p w14:paraId="4D326ECB" w14:textId="4B899B00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2D1397D" w14:textId="2BA0B753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przyimki czasu, miejsca i sposobu, bezbłędnie się nimi posługuje.</w:t>
            </w:r>
          </w:p>
          <w:p w14:paraId="3495E3BF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4F31B01" w14:textId="37E2C68A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994D90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E570FE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1D09DE6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1EA59B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25098F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90983B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7D0ED59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D2551C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5BBF419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44393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7B52BF8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308A76C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AFACCB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28C52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2C576F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16F7DAC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D34FDA3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973EC9" w14:textId="3753B83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8507EB5" w14:textId="27B5AEEF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4319CFDA" w14:textId="0E2C10BA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6DB0D1C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7743CEEF" w14:textId="781E5DB2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D5F9F1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29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613E12E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567C57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90E494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41D2E36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12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746D900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A3BAA13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DF857AB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4B4820E0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E7A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182C6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7A1DA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E42293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2B339306" w14:textId="77777777" w:rsidR="00FF3770" w:rsidRPr="00B8353A" w:rsidRDefault="00FF3770" w:rsidP="00FF377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C9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219B0A2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53E0DD78" w14:textId="7B63084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749D2EF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D209D6A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FD4" w14:textId="38E50F13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6B96F57D" w14:textId="45D61CE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954B592" w14:textId="2141937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6CADCBE2" w14:textId="32FC1E6E" w:rsidR="00FF3770" w:rsidRPr="00FF3770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</w:tc>
      </w:tr>
      <w:tr w:rsidR="00FF3770" w:rsidRPr="00B8353A" w14:paraId="6B571AAF" w14:textId="769D3A0D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7F66A872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466" w:type="dxa"/>
          </w:tcPr>
          <w:p w14:paraId="205926E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zakłócające komunikację błędy: opisuje członków rodziny i przyjaciół; przedstawia fakty dotyczące rodziny i przyjaciół, sposobów spędzania wolnego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czasu, a także obchodzenia świąt i uroczystości rodzinnych; przedstawia intencje i plany na przyszłość oraz wyraża i uzasadnia opinie odnosząc się do obchodzenia uroczystości rodzinnych.</w:t>
            </w:r>
          </w:p>
          <w:p w14:paraId="1736781D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FAA9E3E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pewną pomocą tworzy proste wypowiedzi ustne, czasem popełniając błędy częściowo zaburzające komunikację: opisuje członków rodziny i przyjaciół; przedstawia fakty dotyczące rodziny i przyjaciół, sposobów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6F8582B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FF4B0A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niezaburzające komunikacji błędy: opisuje członków rodziny i przyjaciół; przedstawia fakty dotyczące rodziny i przyjaciół, sposobów spędzania wolnego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czasu, a także obchodzenia świąt i uroczystości rodzinnych; przedstawia intencje i plany na przyszłość oraz wyraża i uzasadnia opinie odnosząc się do obchodzenia uroczystości rodzinnych.</w:t>
            </w:r>
          </w:p>
          <w:p w14:paraId="1929A80C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E20A2CF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stosując urozmaicone słownictwo tworzy proste i złożone wypowiedzi ustne: opisuje członków rodziny i przyjaciół; przedstawia fakty dotyczące rodziny i przyjaciół, sposobów spędzania wolnego czasu,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obchodzenia świąt i uroczystości rodzinnych; przedstawia intencje i plany na przyszłość oraz wyraża i uzasadnia opinie odnosząc się do obchodzenia uroczystości rodzinnych.</w:t>
            </w:r>
          </w:p>
          <w:p w14:paraId="7512BFD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4E78B4B" w14:textId="3F6DE44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opisuje członków rodziny i przyjaciół; przedstawia fakty dotyczące rodziny i przyjaciół, sposobów spędzania wolnego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czasu, a także obchodzenia świąt i uroczystości rodzinnych; przedstawia intencje i plany na przyszłość oraz wyraża i uzasadnia opinie odnosząc się do obchodzenia uroczystości rodzinnych.</w:t>
            </w:r>
          </w:p>
          <w:p w14:paraId="0647439B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EAE4642" w14:textId="22926CA3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07A79B9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4408DE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przyjęcia dla przyjaciela.</w:t>
            </w:r>
          </w:p>
          <w:p w14:paraId="235EDE9C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2466" w:type="dxa"/>
          </w:tcPr>
          <w:p w14:paraId="098ECC95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przyjaciela.</w:t>
            </w:r>
          </w:p>
          <w:p w14:paraId="464B35A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14:paraId="4E5683D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80BA039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niezakłócające komunikacji,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planowanego przyjęcia dla przyjaciela.</w:t>
            </w:r>
          </w:p>
          <w:p w14:paraId="210E867F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14:paraId="454A7D2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55B0BBF4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przyjęcia dla przyjaciela.</w:t>
            </w:r>
          </w:p>
          <w:p w14:paraId="7827579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 w14:paraId="1858B89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1D78980" w14:textId="0E8A4BF6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przyjęcia dla przyjaciela.</w:t>
            </w:r>
          </w:p>
          <w:p w14:paraId="51D3DB95" w14:textId="1FAF8A12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uroczystości rodzinnej.</w:t>
            </w:r>
          </w:p>
        </w:tc>
      </w:tr>
      <w:tr w:rsidR="00FF3770" w:rsidRPr="00B8353A" w14:paraId="1F6CB7BC" w14:textId="5094BBC0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1ECA1DC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4AE63AC8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7D69E76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DFC8C3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3E25D966" w14:textId="77777777" w:rsidR="00FF3770" w:rsidRPr="00B8353A" w:rsidRDefault="00FF3770" w:rsidP="00FF3770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D1201D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46DE2CAA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4644422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2596A60B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C1C2485" w14:textId="2A2DFFBA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3CB30782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5CA16F14" w14:textId="4207C21E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28D1629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22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68E04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2161468F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2B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7F5949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51D5A5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9A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CDF45EC" w14:textId="77777777" w:rsidR="00FF3770" w:rsidRPr="000D27DE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8C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3017A0B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157C4CF7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7F7" w14:textId="5806021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2EB5AAA" w14:textId="6A7004AC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4EDA4CD9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2F39D1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236FF" w:rsidRPr="00B8353A" w14:paraId="09E8CF11" w14:textId="77777777" w:rsidTr="000F27CF">
        <w:tc>
          <w:tcPr>
            <w:tcW w:w="12474" w:type="dxa"/>
            <w:shd w:val="clear" w:color="auto" w:fill="D9D9D9"/>
          </w:tcPr>
          <w:p w14:paraId="06C9E1D1" w14:textId="77777777"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14:paraId="435C853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0"/>
        <w:gridCol w:w="2480"/>
        <w:gridCol w:w="2480"/>
        <w:gridCol w:w="2480"/>
        <w:gridCol w:w="2480"/>
      </w:tblGrid>
      <w:tr w:rsidR="0087147E" w:rsidRPr="00B8353A" w14:paraId="38073A7F" w14:textId="77777777" w:rsidTr="0087147E">
        <w:trPr>
          <w:trHeight w:val="402"/>
        </w:trPr>
        <w:tc>
          <w:tcPr>
            <w:tcW w:w="1576" w:type="dxa"/>
            <w:shd w:val="clear" w:color="auto" w:fill="F2F2F2"/>
          </w:tcPr>
          <w:p w14:paraId="3179444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14:paraId="143D7C90" w14:textId="085BFB6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15E06433" w14:textId="4BC822B0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5C70C1BB" w14:textId="57E7A15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28C95716" w14:textId="1136B6F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6CC50E87" w14:textId="3489720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29A232F6" w14:textId="238C74B1" w:rsidTr="0087147E">
        <w:trPr>
          <w:trHeight w:val="534"/>
        </w:trPr>
        <w:tc>
          <w:tcPr>
            <w:tcW w:w="1576" w:type="dxa"/>
            <w:shd w:val="clear" w:color="auto" w:fill="F2F2F2"/>
          </w:tcPr>
          <w:p w14:paraId="4F7022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1BDF71E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artykułów spożywczych, smaków, posiłków oraz czynności opisujących ich przygotowanie.</w:t>
            </w:r>
          </w:p>
          <w:p w14:paraId="6620A325" w14:textId="5396B9A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stosuje słownictwo opisujące</w:t>
            </w:r>
            <w:r w:rsidR="00C240E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korzystanie z lokali gastronomicznych.</w:t>
            </w:r>
          </w:p>
          <w:p w14:paraId="0D1FBD8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Słabo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zna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i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nieudolnie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stosuje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spójniki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r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14:paraId="15B78E6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 je dla przewidywania przyszłości.</w:t>
            </w:r>
          </w:p>
          <w:p w14:paraId="3DDF10DC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nieudolnie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6A309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AF9654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artykułów spożywczych, smaków, posiłków oraz czynności opisujących ich przygotowanie.</w:t>
            </w:r>
          </w:p>
          <w:p w14:paraId="4CB08E1F" w14:textId="2990AB13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stosuje słownictwo opisujące  korzystanie z lokali gastronomicznych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C49100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9F7E0E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 błędy wykorzystując je dla przewidywania przyszłości.</w:t>
            </w:r>
          </w:p>
          <w:p w14:paraId="057C2FB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083FA753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D02C9D6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artykułów spożywczych, smaków, posiłków oraz czynności opisujących 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przygotowanie.</w:t>
            </w:r>
          </w:p>
          <w:p w14:paraId="3F05D070" w14:textId="12AE27C9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opisujące  korzystanie z lokali gastronomicznych.</w:t>
            </w:r>
          </w:p>
          <w:p w14:paraId="5D1A2D48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spójnikami: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047FFC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wykorzystuje je dla przewidywania przyszłości.</w:t>
            </w:r>
          </w:p>
          <w:p w14:paraId="752BEF85" w14:textId="77777777" w:rsidR="0087147E" w:rsidRPr="00B8353A" w:rsidRDefault="0087147E" w:rsidP="0087147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0C20B" w14:textId="77777777" w:rsidR="0087147E" w:rsidRPr="00B8353A" w:rsidRDefault="0087147E" w:rsidP="0087147E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7B1688BB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artykułów spożywczych, smaków, posiłków oraz czynności opisujących ich przygotowanie.</w:t>
            </w:r>
          </w:p>
          <w:p w14:paraId="2A886E10" w14:textId="3E390DFB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niemal bezbłędnie stosuje słownictwo opisujące korzystanie z lokali gastronomicznych</w:t>
            </w:r>
          </w:p>
          <w:p w14:paraId="4EF326AA" w14:textId="77777777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Poprawnie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spójnikami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611F333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wykorzystuje je dla przewidywania przyszłości.</w:t>
            </w:r>
          </w:p>
          <w:p w14:paraId="04FC3DDE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6906A67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970FC3C" w14:textId="165E500B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wymagane nazwy artykułów spożywczych, smaków, posiłków oraz czynności opisujących 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przygotowanie.</w:t>
            </w:r>
          </w:p>
          <w:p w14:paraId="1E895447" w14:textId="2DDA265C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bezbłędnie stosuje słownictwo opisujące korzystanie z lokali gastronomicznych</w:t>
            </w:r>
          </w:p>
          <w:p w14:paraId="1572F067" w14:textId="6BF74E5B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spójnikami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757D5344" w14:textId="6F35F570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wykorzystuje je dla przewidywania przyszłości.</w:t>
            </w:r>
          </w:p>
          <w:p w14:paraId="63F04C37" w14:textId="6DB24BA6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14A8C535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23B25105" w14:textId="73103E59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4E89BD6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15337D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36BC8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informacji w wypowiedzi</w:t>
            </w:r>
          </w:p>
          <w:p w14:paraId="090148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4F5BB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C7F31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69C20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4E92C0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informacje w wypowiedzi,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</w:t>
            </w:r>
          </w:p>
          <w:p w14:paraId="6EFFBA2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3947E1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52B7481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55C2F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61248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w wypowiedzi.</w:t>
            </w:r>
          </w:p>
          <w:p w14:paraId="52186D3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E22D5B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696C7A5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BDE174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72310B3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znajduje proste informacje w wypowiedzi.</w:t>
            </w:r>
          </w:p>
          <w:p w14:paraId="5E88FF5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48B7D6D0" w14:textId="2571481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33988F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19DEDF8" w14:textId="639E238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22BEE377" w14:textId="1428B2D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proste informacje w wypowiedzi.</w:t>
            </w:r>
          </w:p>
          <w:p w14:paraId="102911B2" w14:textId="32693ABE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129880E4" w14:textId="05E7AAE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7F9574E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0431573A" w14:textId="731FEF8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0ADAE431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83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28888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8FF7F9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59744592" w14:textId="6472718F" w:rsidR="0087147E" w:rsidRPr="00B8353A" w:rsidRDefault="0087147E" w:rsidP="00C240E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blędy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C240E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79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30CAD8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0E2C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4748EA05" w14:textId="22CFC4E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</w:t>
            </w:r>
            <w:r w:rsidR="00C240E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3468F1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636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65524E26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18CE3D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411D8741" w14:textId="772B4E46" w:rsidR="0087147E" w:rsidRPr="00B8353A" w:rsidRDefault="0087147E" w:rsidP="00C240E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C240E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4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7E4CB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008908A" w14:textId="428B565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330DD207" w14:textId="52372928" w:rsidR="0087147E" w:rsidRPr="00B8353A" w:rsidRDefault="0087147E" w:rsidP="00C240E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</w:t>
            </w:r>
            <w:r w:rsidR="00C240EE">
              <w:rPr>
                <w:rFonts w:asciiTheme="minorHAnsi" w:hAnsiTheme="minorHAnsi"/>
                <w:sz w:val="22"/>
                <w:szCs w:val="22"/>
              </w:rPr>
              <w:t>między poszczególnymi częściami.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1B4" w14:textId="029DC3D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27A4F1A" w14:textId="339FC7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59399B0B" w14:textId="13B1841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11FDE5EB" w14:textId="080A961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C240E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46A1195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6D4FD30F" w14:textId="48044698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3EBF43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3E05630F" w14:textId="192D9A5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zaburzające komunikację: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14:paraId="6FB61861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37D22A97" w14:textId="2FE0969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wypowiedzi ustne, czasem popełniając błędy częściowo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zaburzające komunikację: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14:paraId="14B8A552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AAAF2B0" w14:textId="08A2943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na ogół niezaburzające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komunikacji błędy: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14:paraId="5B2D10BE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E1387D9" w14:textId="4747C83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Stosując urozmaicone słownictwo tworzy proste i złożone wypowiedzi ustne: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umiejętnościach i ich braku: przedstawia intencje i marzenia odnośnie posiłków jedzonych w domu i poza domem; opisuje swoje upodobania kulinarne; przedstawia fakty z teraźniejszości i przeszłości oraz wyraża opinie odnosząc się do produktów spożywczych, posiłków i ich przygotowywania; ewentualne sporadyczne błędy nie zaburzają komunikacji.</w:t>
            </w:r>
          </w:p>
          <w:p w14:paraId="74FF6A7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AE83BD0" w14:textId="27D99FC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ustne: opowiada o umiejętnościach i ich braku: przedstawia intencje i marzenia odnośnie posiłków jedzonych w domu i poza domem; opisuje swoje upodobania kulinarne; przedstawia fakty z teraźniejszości i przeszłości oraz wyraża opinie odnosząc się żywieniowych, produktów spożywczych, posiłków i ich przygotowywania.</w:t>
            </w:r>
          </w:p>
          <w:p w14:paraId="6A4B7E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54A2951B" w14:textId="2E6B1E90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2A60C54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D7E400A" w14:textId="62D38A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dania, sposób przygotowywania posiłków oraz lokale gastronomiczne; przedstawia fakty z teraźniejszości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przeszłości odnosząc się do przygotowywania i serwowania posiłków; przedstawia intencje i marzenia dotyczące przygotowywania i spożywania posiłków oraz opisuje swoje upodobania kulinarne.</w:t>
            </w:r>
          </w:p>
          <w:p w14:paraId="4F6B9F6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14:paraId="6ECE9E6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7A00F3E" w14:textId="72EFBAEF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częściowo zaburzające komunikację, tworzy bardzo proste wypowiedzi pisemne: opisuje dania, sposób przygotowywania posiłków oraz lokale gastronomiczne; przedstawia fakty z teraźniejszości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przeszłości odnosząc się do przygotowywania i serwowania posiłków  przedstawia intencje i marzenia dotyczące przygotowywania i spożywania posiłków oraz opisuje swoje upodobania kulinarne.</w:t>
            </w:r>
          </w:p>
          <w:p w14:paraId="227582FC" w14:textId="77777777" w:rsidR="0087147E" w:rsidRPr="00B8353A" w:rsidRDefault="0087147E" w:rsidP="0087147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14:paraId="112EBF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97A8BA2" w14:textId="3D39F16D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dania, sposób przygotowywania posiłków oraz lokale gastronomiczne; przedstawia fakty z teraźniejszości i przeszłości odnosząc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do przygotowywania i serwowania posiłków oraz</w:t>
            </w:r>
            <w:r w:rsidR="00AC1B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dotyczące przygotowywania i spożywania posiłków oraz opisuje swoje upodobania kulinarne.</w:t>
            </w:r>
          </w:p>
          <w:p w14:paraId="7D4BA14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14:paraId="5976784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E4F5F54" w14:textId="3C3DEB26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opisuje dania, sposób przygotowywania posiłków oraz lokale gastronomiczne; przedstawia fakty z teraźniejszości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przeszłości odnosząc się do przygotowywania i serwowania posiłków oraz </w:t>
            </w:r>
            <w:r w:rsidR="00AC1B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 dotyczące przygotowywania i spożywania posiłków oraz opisuje swoje upodobania kulinarne.</w:t>
            </w:r>
          </w:p>
          <w:p w14:paraId="76090F0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 w14:paraId="2EDAA62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0F04BA0" w14:textId="24B178DD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dania, sposób przygotowywania posiłków oraz lokale gastronomiczne; przedstawia fakty z teraźniejszości i przeszłości odnosząc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do przygotowywania i serwowania posiłków oraz</w:t>
            </w:r>
            <w:r w:rsidR="00AC1B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dotyczące przygotowywania i spożywania posiłków oraz opisuje swoje upodobania kulinarne.</w:t>
            </w:r>
          </w:p>
          <w:p w14:paraId="0D921630" w14:textId="04E7F5F4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kursu kulinarnego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869F9D8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EE906EC" w14:textId="7888B79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C3F0B2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99B5838" w14:textId="45E7F7D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spożywania i przygotowywania posiłków; wyraża swoje upodobania, pragnienia oraz</w:t>
            </w:r>
            <w:r w:rsidR="00AC1B58">
              <w:rPr>
                <w:rFonts w:asciiTheme="minorHAnsi" w:hAnsiTheme="minorHAnsi"/>
                <w:sz w:val="22"/>
                <w:szCs w:val="22"/>
              </w:rPr>
              <w:t xml:space="preserve"> opinię na temat różnych </w:t>
            </w:r>
            <w:r w:rsidR="00AC1B58">
              <w:rPr>
                <w:rFonts w:asciiTheme="minorHAnsi" w:hAnsiTheme="minorHAnsi"/>
                <w:sz w:val="22"/>
                <w:szCs w:val="22"/>
              </w:rPr>
              <w:lastRenderedPageBreak/>
              <w:t>potraw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pyta o upodobania, pragnienia oraz opinie, zgadza się lub nie zgadza się z opiniami; instruuje, jak przygotować posiłek.</w:t>
            </w:r>
          </w:p>
          <w:p w14:paraId="779424C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95498C1" w14:textId="6F1C692B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spożywania i przygotowywania posiłków; wyraża swoje upodobania, pragnienia oraz opinię na temat różnych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potraw, pyta o upodobania, pragnienia oraz opinie, zgadza się lub nie zgadza się z opiniami; instruuje, jak przygotować posiłek</w:t>
            </w:r>
            <w:r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14:paraId="0D74D44C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6011337" w14:textId="2FFB83F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spożywania i przygotowywania posiłków; wyraża swoje upodobania, pragnienia oraz opinię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temat różnych potraw,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14:paraId="024B1A3F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4916C02" w14:textId="36FC7C8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sytuacjach: uzyskuje i przekazuje informacje i wyjaśnienia odnośnie spożywania i przygotowywania posiłków; wyraża swoje upodobania, pragnienia oraz opinię na temat różnych potraw</w:t>
            </w:r>
            <w:r w:rsidR="00AC1B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pyta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upodobania, pragnienia oraz opinie, zgadza się lub nie zgadza się z opiniami; instruuje, jak przygotować posiłek.</w:t>
            </w:r>
          </w:p>
          <w:p w14:paraId="1EA794C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63AA0A1" w14:textId="646A854A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spożywania i przygotowywania posiłków; wyraża swoje upodobania, pragnienia oraz opinię na temat różnych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potraw,</w:t>
            </w:r>
            <w:r w:rsidR="00AC1B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pyta o upodobania, pragnienia oraz opinie, zgadza się lub nie zgadza się z opiniami; instruuje, jak przygotować posiłek.</w:t>
            </w:r>
          </w:p>
          <w:p w14:paraId="62310DB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3D75C7C8" w14:textId="77492704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1CBB377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99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B79718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2C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AAFCDA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69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00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65E5A2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E5F" w14:textId="13D7E8D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7D122DD9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6A7E1780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343DB" w:rsidRPr="00B8353A" w14:paraId="15606157" w14:textId="77777777" w:rsidTr="000F27CF">
        <w:tc>
          <w:tcPr>
            <w:tcW w:w="12474" w:type="dxa"/>
            <w:shd w:val="clear" w:color="auto" w:fill="D9D9D9"/>
          </w:tcPr>
          <w:p w14:paraId="02586D29" w14:textId="77777777"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14:paraId="2D82F6D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2501"/>
        <w:gridCol w:w="2502"/>
        <w:gridCol w:w="2502"/>
        <w:gridCol w:w="2502"/>
        <w:gridCol w:w="2502"/>
      </w:tblGrid>
      <w:tr w:rsidR="0087147E" w:rsidRPr="00B8353A" w14:paraId="0E3F9425" w14:textId="77777777" w:rsidTr="0087147E">
        <w:trPr>
          <w:trHeight w:val="424"/>
        </w:trPr>
        <w:tc>
          <w:tcPr>
            <w:tcW w:w="1519" w:type="dxa"/>
            <w:shd w:val="clear" w:color="auto" w:fill="F2F2F2"/>
          </w:tcPr>
          <w:p w14:paraId="41F8F212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14:paraId="066B7EEC" w14:textId="382304D4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4F0EA2A" w14:textId="327D0FBF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9544393" w14:textId="02D1E290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5CC69CCE" w14:textId="2BCC6776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0B10A9D" w14:textId="32888BE2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509AE691" w14:textId="1A15A794" w:rsidTr="0087147E">
        <w:trPr>
          <w:trHeight w:val="534"/>
        </w:trPr>
        <w:tc>
          <w:tcPr>
            <w:tcW w:w="1519" w:type="dxa"/>
            <w:shd w:val="clear" w:color="auto" w:fill="F2F2F2"/>
          </w:tcPr>
          <w:p w14:paraId="144545DE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01" w:type="dxa"/>
          </w:tcPr>
          <w:p w14:paraId="409617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sklepów i towarów.</w:t>
            </w:r>
          </w:p>
          <w:p w14:paraId="590B09B9" w14:textId="4A969F4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opisujące kupowanie i sprzedawanie, wymianę i zwrot towarów, promocje,  korzystanie z usług.</w:t>
            </w:r>
          </w:p>
          <w:p w14:paraId="1780EE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483FEF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7DD79E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669B8FD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78EA89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sklepów i towarów.</w:t>
            </w:r>
          </w:p>
          <w:p w14:paraId="58B2246B" w14:textId="50F4BCF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stosuje słownictwo opisujące kupowanie i sprzedawanie, wymianę i zwrot towarów, promocje,  korzystanie z usług.</w:t>
            </w:r>
          </w:p>
          <w:p w14:paraId="452C0F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46534B5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7F4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28FFFA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94FE4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sklepów i towarów.</w:t>
            </w:r>
          </w:p>
          <w:p w14:paraId="58F6BCCF" w14:textId="1C28E37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drobne błędy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słownictwo opisujące kupowanie i sprzedawanie, wymianę i zwrot towarów, promocje, </w:t>
            </w:r>
            <w:r w:rsidR="00CA73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korzystanie z usług.</w:t>
            </w:r>
          </w:p>
          <w:p w14:paraId="0CB632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44C3231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D26EA9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901D77B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5BA9E4B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sklepów i towarów.</w:t>
            </w:r>
          </w:p>
          <w:p w14:paraId="1FB8524B" w14:textId="704E0FA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poprawnie stosuje słownictwo opisujące kupowanie i sprzedawanie, wymianę i zwrot towarów, promocje, korzystanie z usług.</w:t>
            </w:r>
          </w:p>
          <w:p w14:paraId="7D39CCD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D74BD9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99D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5460F36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46B44780" w14:textId="2A385EF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sklepów i towarów.</w:t>
            </w:r>
          </w:p>
          <w:p w14:paraId="0D27CDB9" w14:textId="03EBFBA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bogate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słownictwo opisujące kupowanie i sprzedawanie, wymianę i zwrot towarów, promocje,  korzystanie z usług.</w:t>
            </w:r>
          </w:p>
          <w:p w14:paraId="4B0BEBFA" w14:textId="5E4ACF5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prawidłowo stosuje 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368B162" w14:textId="17A052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269D519" w14:textId="37E0EA3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zaimkami 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3120C10D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45D0A569" w14:textId="35F9E69C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618C272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01" w:type="dxa"/>
          </w:tcPr>
          <w:p w14:paraId="58C72B9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BE0BFB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282874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 z dużą trudnością znajduje w wypowiedzi bardziej złożone informacje.</w:t>
            </w:r>
          </w:p>
          <w:p w14:paraId="3313C1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7F2CD2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58B5047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37A3F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wypowiedzi bardziej złożone informacje.</w:t>
            </w:r>
          </w:p>
          <w:p w14:paraId="73F12FA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6BD9A6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32D9CD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8B9A7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wypowiedzi bardziej złożone informacje.</w:t>
            </w:r>
          </w:p>
          <w:p w14:paraId="3562DFD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2CD3A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6641C62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045CAD6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68B9298F" w14:textId="77777777" w:rsidR="0087147E" w:rsidRPr="00B8353A" w:rsidRDefault="0087147E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D31C080" w14:textId="6AFD7AB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8B2CB56" w14:textId="5F6A09B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informacje w wypowiedzi.</w:t>
            </w:r>
          </w:p>
          <w:p w14:paraId="2E2F7E1B" w14:textId="7847E07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6F059FC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470C6727" w14:textId="4E570463" w:rsidTr="0087147E">
        <w:trPr>
          <w:trHeight w:val="283"/>
        </w:trPr>
        <w:tc>
          <w:tcPr>
            <w:tcW w:w="1519" w:type="dxa"/>
            <w:shd w:val="clear" w:color="auto" w:fill="F2F2F2"/>
          </w:tcPr>
          <w:p w14:paraId="7066857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5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C804F1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1663A3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79D3E6D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rozróżnia formalny i nieformalny styl tekstu.</w:t>
            </w:r>
          </w:p>
          <w:p w14:paraId="514B62A7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27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31DD513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2808F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690865A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022FCDF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B6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97E2F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8EA08E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05651F0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364FCFC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D7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6935AD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B493496" w14:textId="08B2497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27329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126460D3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90F" w14:textId="2D7A443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tekstu</w:t>
            </w:r>
          </w:p>
          <w:p w14:paraId="44E4800D" w14:textId="210931C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0D115721" w14:textId="3AB996A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6D484FBF" w14:textId="665379E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A284C86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1F67EAC1" w14:textId="4D54DDAE" w:rsidTr="0087147E">
        <w:trPr>
          <w:trHeight w:val="274"/>
        </w:trPr>
        <w:tc>
          <w:tcPr>
            <w:tcW w:w="1519" w:type="dxa"/>
            <w:shd w:val="clear" w:color="auto" w:fill="F2F2F2"/>
          </w:tcPr>
          <w:p w14:paraId="41DE1F0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01" w:type="dxa"/>
          </w:tcPr>
          <w:p w14:paraId="015943E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fakty z teraźniejszości i przeszłości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opowiada o czynnościach i doświadczeniach związanych z robieniem zakupów i korzystaniem z usług; opisuje swoje upodobania oraz wyraża i uzasadnia opinie na temat sklepów, towarów, kupowania i korzystania z usług.</w:t>
            </w:r>
          </w:p>
          <w:p w14:paraId="588EF8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FDFD2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 popełniając błędy częściowo zaburzające komunikację: przedstawia fakty z teraźniejszości i przeszłości oraz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488C8DC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niezakłócające komunikacji błędy: przedstawia fakty z teraźniejszości i przeszłości oraz opowiada o czynnościach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391E1823" w14:textId="01731798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przedstawia fakty z teraźniejszości i przeszłości oraz opowiada o czynnościach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robieniem zakupów i korzystaniem z usług, opisuje swoje upodobania oraz wyraża i uzasadnia opinie na temat sklepów, towarów, kupowania i korzystania z usług; ewentualne sporadyczne błędy nie zaburzają komunikacji.</w:t>
            </w:r>
          </w:p>
        </w:tc>
        <w:tc>
          <w:tcPr>
            <w:tcW w:w="2502" w:type="dxa"/>
          </w:tcPr>
          <w:p w14:paraId="5327229E" w14:textId="77011B9C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przedstawia fakty z teraźniejszości i przeszłości oraz opowiada o czynnościach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robieniem zakupów i korzystaniem z usług, opisuje swoje upodobania oraz wyraża i uzasadnia opinie na temat sklepów, towarów, kupowania i korzystania z usług.</w:t>
            </w:r>
          </w:p>
        </w:tc>
      </w:tr>
      <w:tr w:rsidR="0087147E" w:rsidRPr="00B8353A" w14:paraId="3F0AA808" w14:textId="002E6DC8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70A5C26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01" w:type="dxa"/>
          </w:tcPr>
          <w:p w14:paraId="221FF6E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 i doświadczeniach związanych z robieniem zakupów i korzystaniem z usług oraz przedstawia fakty, opisuje swoje upodobania, a także wyraża i uzasadnia opinie na temat towarów, zakupów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korzystania z usług.</w:t>
            </w:r>
          </w:p>
          <w:p w14:paraId="3F4F138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14:paraId="57AD945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921779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popełniając błędy częściowo zakłócające komunikację, tworzy bardzo proste wypowiedzi pisemne: opowiada o czynnościach i doświadczeniach związanych z robieniem zakupów i korzystaniem z usług oraz przedstawia fakty, opisuje swoje upodobania, a także wyraża i uzasadnia opinie na temat towarów, zakupów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korzystania z usług.</w:t>
            </w:r>
          </w:p>
          <w:p w14:paraId="53F5E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częściowo zakłócające komunikację błędy, pisze e-mail z opinią na temat zakupów.</w:t>
            </w:r>
          </w:p>
          <w:p w14:paraId="1C3E43A5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BB5E4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niezakłócające komunikacji błędy, tworzy krótkie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2BFCF7D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w zasadzie niezakłócające komunikacji błędy, pisze e-mail z opinią na temat zakupów.</w:t>
            </w:r>
          </w:p>
          <w:p w14:paraId="22BCBB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037B3B7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usług.</w:t>
            </w:r>
          </w:p>
          <w:p w14:paraId="63F6462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opinią na temat zakupów; ewentualne sporadyczne błędy nie zakłócają komunikacji.</w:t>
            </w:r>
          </w:p>
          <w:p w14:paraId="16D49DD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3D772F76" w14:textId="2267EA3F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usług.</w:t>
            </w:r>
          </w:p>
          <w:p w14:paraId="20649424" w14:textId="2295C57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opinią na temat zakupów.</w:t>
            </w:r>
          </w:p>
          <w:p w14:paraId="4D93ED7D" w14:textId="77777777" w:rsidR="0087147E" w:rsidRPr="00B8353A" w:rsidRDefault="0087147E" w:rsidP="0087147E">
            <w:pPr>
              <w:ind w:left="512"/>
              <w:rPr>
                <w:rFonts w:asciiTheme="minorHAnsi" w:hAnsiTheme="minorHAnsi"/>
              </w:rPr>
            </w:pPr>
          </w:p>
        </w:tc>
      </w:tr>
      <w:tr w:rsidR="0087147E" w:rsidRPr="00B8353A" w14:paraId="5BC5A793" w14:textId="09D0E004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16DD09A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01" w:type="dxa"/>
          </w:tcPr>
          <w:p w14:paraId="38C8483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spełnienia prośby.</w:t>
            </w:r>
          </w:p>
          <w:p w14:paraId="7686A20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6027D53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spełnienia prośby.</w:t>
            </w:r>
          </w:p>
          <w:p w14:paraId="488E950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0F7BFA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zgodę lub odmowę spełnienia prośby.</w:t>
            </w:r>
          </w:p>
          <w:p w14:paraId="5B81280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9ED20D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6946E2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04E9D975" w14:textId="3B0663E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A481E7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C0B125E" w14:textId="732ABA79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48BAA5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D0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1F6970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4C0D0C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C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369C9D2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145CD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C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E7317E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6C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C5CB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D98A23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65BD" w14:textId="665A141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ez trudu przekazuje w języku angielskim informacje zawarte w materiałach wizualnych </w:t>
            </w:r>
          </w:p>
          <w:p w14:paraId="0013CA52" w14:textId="7E3F3B8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12456A48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1FCC68DA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2EC7FF03" w14:textId="77777777" w:rsidTr="000F27CF">
        <w:tc>
          <w:tcPr>
            <w:tcW w:w="12474" w:type="dxa"/>
            <w:shd w:val="clear" w:color="auto" w:fill="D9D9D9"/>
          </w:tcPr>
          <w:p w14:paraId="7FDF2629" w14:textId="77777777" w:rsidR="00DA13A8" w:rsidRPr="00075E0F" w:rsidRDefault="009D2DD2" w:rsidP="000F27CF">
            <w:pPr>
              <w:rPr>
                <w:rFonts w:asciiTheme="minorHAnsi" w:hAnsiTheme="minorHAnsi"/>
                <w:b/>
                <w:highlight w:val="yellow"/>
              </w:rPr>
            </w:pPr>
            <w:r w:rsidRPr="00075E0F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14:paraId="498EE35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7"/>
        <w:gridCol w:w="2488"/>
        <w:gridCol w:w="2487"/>
        <w:gridCol w:w="2488"/>
        <w:gridCol w:w="2488"/>
      </w:tblGrid>
      <w:tr w:rsidR="00721A01" w:rsidRPr="00B8353A" w14:paraId="5BB1299F" w14:textId="77777777" w:rsidTr="00067CDB">
        <w:trPr>
          <w:trHeight w:val="358"/>
        </w:trPr>
        <w:tc>
          <w:tcPr>
            <w:tcW w:w="1589" w:type="dxa"/>
            <w:shd w:val="clear" w:color="auto" w:fill="F2F2F2"/>
          </w:tcPr>
          <w:p w14:paraId="472188D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D9D9D9" w:themeFill="background1" w:themeFillShade="D9"/>
          </w:tcPr>
          <w:p w14:paraId="6C8B2A85" w14:textId="36969BE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31EB13AC" w14:textId="4AE75F9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225E81EE" w14:textId="294AA43B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1EAB5623" w14:textId="2F8B41C1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2E144BEA" w14:textId="0C66462F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21A01" w:rsidRPr="00B8353A" w14:paraId="481EF306" w14:textId="564B3B55" w:rsidTr="00067CDB">
        <w:trPr>
          <w:trHeight w:val="534"/>
        </w:trPr>
        <w:tc>
          <w:tcPr>
            <w:tcW w:w="1589" w:type="dxa"/>
            <w:shd w:val="clear" w:color="auto" w:fill="F2F2F2"/>
          </w:tcPr>
          <w:p w14:paraId="09B464DD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7" w:type="dxa"/>
          </w:tcPr>
          <w:p w14:paraId="688E271C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wymagane nazwy środków transportu; popełnia liczne błędy.</w:t>
            </w:r>
          </w:p>
          <w:p w14:paraId="307F392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popełniając liczne błędy posługuje się słownictwem odnoszącym się do wycieczek, zwiedzania oraz orientacji w terenie..</w:t>
            </w:r>
          </w:p>
          <w:p w14:paraId="1BC19C0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D8AF40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06C1BC8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516AD2E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A2A8AF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wymagane nazwy środków transportu; czasem popełnia błędy.</w:t>
            </w:r>
          </w:p>
          <w:p w14:paraId="1D2105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popełniając dość liczne błędy posługuje się słownictwem odnoszącym się do wycieczek, zwiedzania oraz orientacji w terenie.</w:t>
            </w:r>
          </w:p>
          <w:p w14:paraId="16EC84A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AA8C4D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079365D6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CB68966" w14:textId="77777777" w:rsidR="00721A01" w:rsidRPr="00B8353A" w:rsidRDefault="00721A01" w:rsidP="00721A01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1C1F2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środków transportu.</w:t>
            </w:r>
          </w:p>
          <w:p w14:paraId="48909AD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 słownictwem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odnoszącym się do wycieczek, zwiedzania oraz orientacji w terenie; popełnia nieliczne błędy.</w:t>
            </w:r>
          </w:p>
          <w:p w14:paraId="6E917E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EB2B8E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096B6EF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98D1B1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środków transportu.</w:t>
            </w:r>
          </w:p>
          <w:p w14:paraId="35567E3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posługuje się słownictwem odnoszącym się do wycieczek, zwiedzania oraz orientacji w terenie.</w:t>
            </w:r>
          </w:p>
          <w:p w14:paraId="52347A2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23F7EF7" w14:textId="30A7D51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18F69E2D" w14:textId="119B9836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1B8E3D2" w14:textId="68592C03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wymagane nazwy środków transportu.</w:t>
            </w:r>
          </w:p>
          <w:p w14:paraId="5D08E932" w14:textId="3BA42C0A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bezbłędnie posługuje się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słownictwem odnoszącym się do wycieczek, zwiedzania oraz orientacji w terenie.</w:t>
            </w:r>
          </w:p>
          <w:p w14:paraId="39E71162" w14:textId="60756C3A" w:rsidR="00721A01" w:rsidRPr="00B8353A" w:rsidRDefault="00075E0F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stosuje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721A01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7092BDDB" w14:textId="4EC65EA5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 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obrze zna zasady tworzenia zdań z czasownikami modalnymi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; posługuje się nimi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</w:p>
          <w:p w14:paraId="1F300CEA" w14:textId="192AF995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721A01" w:rsidRPr="00B8353A" w14:paraId="48E61F6F" w14:textId="116C291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665DFC60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7" w:type="dxa"/>
          </w:tcPr>
          <w:p w14:paraId="3EA7EED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14:paraId="4B830453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C49C9E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informacji w wypowiedzi</w:t>
            </w:r>
          </w:p>
          <w:p w14:paraId="35D3966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3D03F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6CCF11A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EE5CAA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Czasami niepoprawnie reaguje na polecenia.</w:t>
            </w:r>
          </w:p>
          <w:p w14:paraId="309B3F8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E205D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informacje w wypowiedzi,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błędy.</w:t>
            </w:r>
          </w:p>
          <w:p w14:paraId="500738D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01B5B6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748D6D9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70B1C2B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reaguje na polecenia.</w:t>
            </w:r>
          </w:p>
          <w:p w14:paraId="6E87114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EAF09A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w wypowiedzi.</w:t>
            </w:r>
          </w:p>
          <w:p w14:paraId="2C11B69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E977D4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54AECBC3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0CBDB0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reaguje na polecenia.</w:t>
            </w:r>
          </w:p>
          <w:p w14:paraId="379F21B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EDD58D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znajduje proste informacje w wypowiedzi.</w:t>
            </w:r>
          </w:p>
          <w:p w14:paraId="3CA56D5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160A8F4" w14:textId="30CC866C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643E664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2412BDA" w14:textId="6B75DEF8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ezbłędnie reaguje na polecenia.</w:t>
            </w:r>
          </w:p>
          <w:p w14:paraId="193BF7C1" w14:textId="6C3CF60B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zarówno prostych, jak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złożonych wypowiedzi.</w:t>
            </w:r>
          </w:p>
          <w:p w14:paraId="2C9C6B60" w14:textId="4F973C2A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7D01E91" w14:textId="6154D3A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wypowiedzi bardziej złożone informacje.</w:t>
            </w:r>
          </w:p>
          <w:p w14:paraId="7D7197D8" w14:textId="67363CE6" w:rsidR="00721A01" w:rsidRPr="00067CDB" w:rsidRDefault="00721A01" w:rsidP="00067C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  <w:r w:rsidR="00067CDB">
              <w:rPr>
                <w:rFonts w:asciiTheme="minorHAnsi" w:hAnsiTheme="minorHAnsi"/>
              </w:rPr>
              <w:br/>
            </w:r>
          </w:p>
        </w:tc>
      </w:tr>
      <w:tr w:rsidR="00721A01" w:rsidRPr="00B8353A" w14:paraId="755AC0AA" w14:textId="09DB2BA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F50D24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EF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3D620F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8BBAB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52A0CD2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7DEB4BF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4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7BBDCB7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B343B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14:paraId="5DDF379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7659CD6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1E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2DD6AEF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002A6C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0C4D5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A3F1B44" w14:textId="77777777" w:rsidR="00721A01" w:rsidRPr="00B8353A" w:rsidRDefault="00721A01" w:rsidP="00721A0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70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52B17B1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7DCCCF03" w14:textId="5F228EB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52EB13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B520A1C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267" w14:textId="51A0A2D6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C0DA5E0" w14:textId="4D13D61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32A18820" w14:textId="0D087E0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79EFEFF0" w14:textId="3EC8E63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826C557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217FB65" w14:textId="426D775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59E3A8F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7" w:type="dxa"/>
          </w:tcPr>
          <w:p w14:paraId="1239631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3E9ADC0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55F778E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ustne, popełniając dość liczne błędy częściowo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11E6A5B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86F345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niezakłócające komunikacji błędy,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3D38D56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48600020" w14:textId="0BCCBF0A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  <w:p w14:paraId="25F1A37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C89260A" w14:textId="475A47F5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Samodzielnie, u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żywając bogatego słownictwa</w:t>
            </w:r>
            <w:r>
              <w:rPr>
                <w:rFonts w:asciiTheme="minorHAnsi" w:hAnsiTheme="minorHAnsi"/>
                <w:sz w:val="22"/>
                <w:szCs w:val="22"/>
              </w:rPr>
              <w:t>,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</w:tc>
      </w:tr>
      <w:tr w:rsidR="00721A01" w:rsidRPr="00B8353A" w14:paraId="63DF8706" w14:textId="3485461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2D142743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7" w:type="dxa"/>
          </w:tcPr>
          <w:p w14:paraId="7932F9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bardzo proste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33988EE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odwiedzin.</w:t>
            </w:r>
          </w:p>
          <w:p w14:paraId="7EAE79B2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067F9CB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 w14:paraId="68AB3C6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14:paraId="0C38BF78" w14:textId="77777777" w:rsidR="00721A01" w:rsidRPr="00B8353A" w:rsidRDefault="00721A01" w:rsidP="00721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8160AB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00A65AE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z zaproszeniem do odwiedzin.</w:t>
            </w:r>
          </w:p>
        </w:tc>
        <w:tc>
          <w:tcPr>
            <w:tcW w:w="2488" w:type="dxa"/>
          </w:tcPr>
          <w:p w14:paraId="08F97DB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i bardziej złożone wypowiedzi pisemne: opisuje ciekawe miejsca; opowiada o czynnościach i doświadczeniach związanych z podróżowaniem; przedstawia fakty na temat podróżowania różnymi środkami transportu oraz zwiedzania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 </w:t>
            </w:r>
          </w:p>
          <w:p w14:paraId="6658F21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  <w:p w14:paraId="7D4BE6B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3AA0162" w14:textId="5B6D479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bardziej złożone wypowiedzi pisemne: opisuje ciekawe miejsca; opowiada o czynnościach i doświadczeniach związanych z podróżowaniem; przedstawia fakty na temat podróżowania różnymi środkami transportu oraz zwiedzania. </w:t>
            </w:r>
          </w:p>
          <w:p w14:paraId="77DFC9BB" w14:textId="6E36745F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zaproszeniem do odwiedzin.</w:t>
            </w:r>
          </w:p>
        </w:tc>
      </w:tr>
      <w:tr w:rsidR="00721A01" w:rsidRPr="00B8353A" w14:paraId="4143457D" w14:textId="5F4B0D28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114BCB06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7" w:type="dxa"/>
          </w:tcPr>
          <w:p w14:paraId="23B8507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podróżowania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0F4A4C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4631AB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podróżowania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190410C8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C0494B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66C9CB9A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6694C9B4" w14:textId="3A1B5A1F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i wyjaśnienia odnośnie podróżowania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50AFAC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218EB69E" w14:textId="465D299C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i wyjaśnienia odnośnie podróżowania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5D44AC0B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0CC30AE" w14:textId="2E890D25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4CCD91DE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A1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5F8D2D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05BE43B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49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0AEC7B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  <w:p w14:paraId="5C301AA2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55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45BEFD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4B0DE105" w14:textId="77777777" w:rsidR="00721A01" w:rsidRPr="00B8353A" w:rsidRDefault="00721A01" w:rsidP="00721A01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82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0008BA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polskim.</w:t>
            </w:r>
          </w:p>
          <w:p w14:paraId="69D8E4BE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6C6" w14:textId="1B549D21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60A51FCA" w14:textId="5A953A7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jak również przekazuje w języku angielskim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  <w:p w14:paraId="5ACA148A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707693" w14:textId="4A480E10" w:rsidR="00DA13A8" w:rsidRPr="00AC1B58" w:rsidRDefault="00AC1B58" w:rsidP="00533189">
      <w:pPr>
        <w:rPr>
          <w:rFonts w:asciiTheme="minorHAnsi" w:hAnsiTheme="minorHAnsi"/>
          <w:color w:val="000000" w:themeColor="text1"/>
        </w:rPr>
      </w:pPr>
      <w:r w:rsidRPr="00AC1B58">
        <w:rPr>
          <w:rFonts w:asciiTheme="minorHAnsi" w:hAnsiTheme="minorHAnsi"/>
          <w:color w:val="000000" w:themeColor="text1"/>
        </w:rPr>
        <w:lastRenderedPageBreak/>
        <w:t>Wymagania przygotowane przez wydawnictwo Macmillan w oparciu o nową podstawę programową.</w:t>
      </w:r>
    </w:p>
    <w:sectPr w:rsidR="00DA13A8" w:rsidRPr="00AC1B58" w:rsidSect="000F27C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E439D" w14:textId="77777777" w:rsidR="001D3BC5" w:rsidRDefault="001D3BC5" w:rsidP="00426B6A">
      <w:r>
        <w:separator/>
      </w:r>
    </w:p>
  </w:endnote>
  <w:endnote w:type="continuationSeparator" w:id="0">
    <w:p w14:paraId="65BAAA25" w14:textId="77777777" w:rsidR="001D3BC5" w:rsidRDefault="001D3BC5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23E0C" w14:textId="029E6529" w:rsidR="00C240EE" w:rsidRPr="00B8353A" w:rsidRDefault="00C240E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>
      <w:rPr>
        <w:rFonts w:asciiTheme="minorHAnsi" w:hAnsiTheme="minorHAnsi"/>
        <w:i/>
        <w:color w:val="A6A6A6"/>
      </w:rPr>
      <w:t>23</w:t>
    </w:r>
  </w:p>
  <w:p w14:paraId="4C732F0C" w14:textId="77777777" w:rsidR="00C240EE" w:rsidRDefault="00C240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4E80D" w14:textId="77777777" w:rsidR="001D3BC5" w:rsidRDefault="001D3BC5" w:rsidP="00426B6A">
      <w:r>
        <w:separator/>
      </w:r>
    </w:p>
  </w:footnote>
  <w:footnote w:type="continuationSeparator" w:id="0">
    <w:p w14:paraId="73DAD36C" w14:textId="77777777" w:rsidR="001D3BC5" w:rsidRDefault="001D3BC5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2446" w14:textId="77777777" w:rsidR="00C240EE" w:rsidRDefault="00C240E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1B58">
      <w:rPr>
        <w:noProof/>
      </w:rPr>
      <w:t>1</w:t>
    </w:r>
    <w:r>
      <w:fldChar w:fldCharType="end"/>
    </w:r>
  </w:p>
  <w:p w14:paraId="37EF6679" w14:textId="77777777" w:rsidR="00C240EE" w:rsidRDefault="00C240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3"/>
  </w:num>
  <w:num w:numId="6">
    <w:abstractNumId w:val="21"/>
  </w:num>
  <w:num w:numId="7">
    <w:abstractNumId w:val="13"/>
  </w:num>
  <w:num w:numId="8">
    <w:abstractNumId w:val="28"/>
  </w:num>
  <w:num w:numId="9">
    <w:abstractNumId w:val="4"/>
  </w:num>
  <w:num w:numId="10">
    <w:abstractNumId w:val="26"/>
  </w:num>
  <w:num w:numId="11">
    <w:abstractNumId w:val="2"/>
  </w:num>
  <w:num w:numId="12">
    <w:abstractNumId w:val="16"/>
  </w:num>
  <w:num w:numId="13">
    <w:abstractNumId w:val="32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25"/>
  </w:num>
  <w:num w:numId="19">
    <w:abstractNumId w:val="19"/>
  </w:num>
  <w:num w:numId="20">
    <w:abstractNumId w:val="22"/>
  </w:num>
  <w:num w:numId="21">
    <w:abstractNumId w:val="29"/>
  </w:num>
  <w:num w:numId="22">
    <w:abstractNumId w:val="8"/>
  </w:num>
  <w:num w:numId="23">
    <w:abstractNumId w:val="25"/>
  </w:num>
  <w:num w:numId="24">
    <w:abstractNumId w:val="14"/>
  </w:num>
  <w:num w:numId="25">
    <w:abstractNumId w:val="12"/>
  </w:num>
  <w:num w:numId="26">
    <w:abstractNumId w:val="27"/>
  </w:num>
  <w:num w:numId="27">
    <w:abstractNumId w:val="14"/>
  </w:num>
  <w:num w:numId="28">
    <w:abstractNumId w:val="12"/>
  </w:num>
  <w:num w:numId="29">
    <w:abstractNumId w:val="7"/>
  </w:num>
  <w:num w:numId="30">
    <w:abstractNumId w:val="17"/>
  </w:num>
  <w:num w:numId="31">
    <w:abstractNumId w:val="9"/>
  </w:num>
  <w:num w:numId="32">
    <w:abstractNumId w:val="24"/>
  </w:num>
  <w:num w:numId="33">
    <w:abstractNumId w:val="5"/>
  </w:num>
  <w:num w:numId="34">
    <w:abstractNumId w:val="0"/>
  </w:num>
  <w:num w:numId="35">
    <w:abstractNumId w:val="30"/>
  </w:num>
  <w:num w:numId="36">
    <w:abstractNumId w:val="0"/>
  </w:num>
  <w:num w:numId="37">
    <w:abstractNumId w:val="11"/>
  </w:num>
  <w:num w:numId="38">
    <w:abstractNumId w:val="3"/>
  </w:num>
  <w:num w:numId="39">
    <w:abstractNumId w:val="31"/>
  </w:num>
  <w:num w:numId="40">
    <w:abstractNumId w:val="20"/>
  </w:num>
  <w:num w:numId="41">
    <w:abstractNumId w:val="1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B07C4"/>
    <w:rsid w:val="000B1598"/>
    <w:rsid w:val="000C74F4"/>
    <w:rsid w:val="000D27DE"/>
    <w:rsid w:val="000D5039"/>
    <w:rsid w:val="000D5812"/>
    <w:rsid w:val="000F27C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3BC5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0B53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3189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0107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11464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1B58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503A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74D8C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0B44"/>
    <w:rsid w:val="00C113E0"/>
    <w:rsid w:val="00C135F8"/>
    <w:rsid w:val="00C17489"/>
    <w:rsid w:val="00C240EE"/>
    <w:rsid w:val="00C35382"/>
    <w:rsid w:val="00C35CFA"/>
    <w:rsid w:val="00C368B9"/>
    <w:rsid w:val="00C46D13"/>
    <w:rsid w:val="00C50665"/>
    <w:rsid w:val="00C5354C"/>
    <w:rsid w:val="00C55A5A"/>
    <w:rsid w:val="00C6258F"/>
    <w:rsid w:val="00C65332"/>
    <w:rsid w:val="00C66A1C"/>
    <w:rsid w:val="00C6788C"/>
    <w:rsid w:val="00C719B9"/>
    <w:rsid w:val="00C74AF9"/>
    <w:rsid w:val="00C80042"/>
    <w:rsid w:val="00C87098"/>
    <w:rsid w:val="00C90974"/>
    <w:rsid w:val="00CA10E2"/>
    <w:rsid w:val="00CA616F"/>
    <w:rsid w:val="00CA73AE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07C23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38BF"/>
    <w:rsid w:val="00E943D1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6C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3313B-A567-4289-95A9-0B795693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BF0AB-1157-4820-8F47-03725F693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4EF10-56FA-49A3-9D14-5CCDC76E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15079</Words>
  <Characters>90480</Characters>
  <Application>Microsoft Office Word</Application>
  <DocSecurity>0</DocSecurity>
  <Lines>754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Tomasz Szulik</cp:lastModifiedBy>
  <cp:revision>2</cp:revision>
  <cp:lastPrinted>2014-05-16T08:49:00Z</cp:lastPrinted>
  <dcterms:created xsi:type="dcterms:W3CDTF">2024-09-19T19:34:00Z</dcterms:created>
  <dcterms:modified xsi:type="dcterms:W3CDTF">2024-09-19T19:34:00Z</dcterms:modified>
</cp:coreProperties>
</file>